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6609"/>
        <w:gridCol w:w="2758"/>
      </w:tblGrid>
      <w:tr w:rsidR="000737CB" w:rsidRPr="00BE033E" w:rsidTr="008D27D9">
        <w:tc>
          <w:tcPr>
            <w:tcW w:w="3528" w:type="pct"/>
            <w:tcMar>
              <w:top w:w="0" w:type="dxa"/>
              <w:left w:w="6" w:type="dxa"/>
              <w:bottom w:w="0" w:type="dxa"/>
              <w:right w:w="6" w:type="dxa"/>
            </w:tcMar>
          </w:tcPr>
          <w:p w:rsidR="000737CB" w:rsidRPr="000E4D55" w:rsidRDefault="000737CB" w:rsidP="008D27D9">
            <w:pPr>
              <w:pStyle w:val="newncpi"/>
            </w:pPr>
            <w:r w:rsidRPr="000E4D55">
              <w:t> </w:t>
            </w:r>
          </w:p>
          <w:p w:rsidR="000737CB" w:rsidRPr="000E4D55" w:rsidRDefault="000737CB" w:rsidP="008D27D9">
            <w:r w:rsidRPr="000E4D55">
              <w:t> </w:t>
            </w:r>
          </w:p>
        </w:tc>
        <w:tc>
          <w:tcPr>
            <w:tcW w:w="1472" w:type="pct"/>
            <w:tcMar>
              <w:top w:w="0" w:type="dxa"/>
              <w:left w:w="6" w:type="dxa"/>
              <w:bottom w:w="0" w:type="dxa"/>
              <w:right w:w="6" w:type="dxa"/>
            </w:tcMar>
          </w:tcPr>
          <w:p w:rsidR="000737CB" w:rsidRPr="000E4D55" w:rsidRDefault="000737CB" w:rsidP="008D27D9">
            <w:pPr>
              <w:pStyle w:val="capu1"/>
            </w:pPr>
            <w:r w:rsidRPr="000E4D55">
              <w:t>УТВЕРЖДЕНО</w:t>
            </w:r>
          </w:p>
          <w:p w:rsidR="000737CB" w:rsidRPr="000E4D55" w:rsidRDefault="000737CB" w:rsidP="008D27D9">
            <w:pPr>
              <w:pStyle w:val="cap1"/>
            </w:pPr>
            <w:r w:rsidRPr="000E4D55">
              <w:t xml:space="preserve">Постановление </w:t>
            </w:r>
            <w:r w:rsidRPr="000E4D55">
              <w:br/>
              <w:t xml:space="preserve">Министерства образования </w:t>
            </w:r>
            <w:r w:rsidRPr="000E4D55">
              <w:br/>
              <w:t>Республики Беларусь</w:t>
            </w:r>
          </w:p>
          <w:p w:rsidR="000737CB" w:rsidRPr="000E4D55" w:rsidRDefault="000737CB" w:rsidP="008D27D9">
            <w:pPr>
              <w:pStyle w:val="cap1"/>
            </w:pPr>
            <w:r w:rsidRPr="000E4D55">
              <w:t>05.08.2011 № 216</w:t>
            </w:r>
          </w:p>
          <w:p w:rsidR="000737CB" w:rsidRPr="000E4D55" w:rsidRDefault="000737CB" w:rsidP="008D27D9">
            <w:r w:rsidRPr="000E4D55">
              <w:t> </w:t>
            </w:r>
          </w:p>
        </w:tc>
      </w:tr>
    </w:tbl>
    <w:p w:rsidR="000737CB" w:rsidRPr="000E4D55" w:rsidRDefault="000737CB" w:rsidP="000737CB">
      <w:pPr>
        <w:pStyle w:val="titleu"/>
      </w:pPr>
      <w:bookmarkStart w:id="0" w:name="a5"/>
      <w:bookmarkEnd w:id="0"/>
      <w:r w:rsidRPr="000E4D55">
        <w:t>ПРАВИЛА</w:t>
      </w:r>
      <w:r w:rsidRPr="000E4D55">
        <w:br/>
        <w:t>проведения аттестации учащихся при освоении содержания образовательных программ профессионально-технического образования</w:t>
      </w:r>
    </w:p>
    <w:p w:rsidR="000737CB" w:rsidRPr="000E4D55" w:rsidRDefault="000737CB" w:rsidP="000737CB">
      <w:pPr>
        <w:pStyle w:val="chapter"/>
      </w:pPr>
      <w:r w:rsidRPr="000E4D55">
        <w:t>ГЛАВА 1</w:t>
      </w:r>
      <w:r w:rsidRPr="000E4D55">
        <w:br/>
        <w:t>ОБЩИЕ ПОЛОЖЕНИЯ</w:t>
      </w:r>
    </w:p>
    <w:p w:rsidR="000737CB" w:rsidRPr="000E4D55" w:rsidRDefault="000737CB" w:rsidP="000737CB">
      <w:pPr>
        <w:pStyle w:val="point"/>
      </w:pPr>
      <w:r w:rsidRPr="000E4D55">
        <w:t>1. Настоящие Правила разработаны на основании статьи 93 Кодекса Республики Беларусь об образовании и регулируют порядок организации и проведения текущей и итоговой аттестации учащихся при освоении содержания образовательных программ профессионально-технического образования (далее – учащиеся) в учреждениях образования независимо от их подчиненности и форм собственности.</w:t>
      </w:r>
    </w:p>
    <w:p w:rsidR="000737CB" w:rsidRPr="000E4D55" w:rsidRDefault="000737CB" w:rsidP="000737CB">
      <w:pPr>
        <w:pStyle w:val="point"/>
      </w:pPr>
      <w:r w:rsidRPr="000E4D55">
        <w:t>2. Получение профессионально-технического образования сопровождается текущей и завершается итоговой аттестацией учащихся.</w:t>
      </w:r>
    </w:p>
    <w:p w:rsidR="000737CB" w:rsidRPr="000E4D55" w:rsidRDefault="000737CB" w:rsidP="000737CB">
      <w:pPr>
        <w:pStyle w:val="point"/>
      </w:pPr>
      <w:r w:rsidRPr="000E4D55">
        <w:t>3. </w:t>
      </w:r>
      <w:proofErr w:type="gramStart"/>
      <w:r w:rsidRPr="000E4D55">
        <w:t>Проведение текущей и итоговой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w:t>
      </w:r>
      <w:proofErr w:type="gramEnd"/>
      <w:r w:rsidRPr="000E4D55">
        <w:t xml:space="preserve"> </w:t>
      </w:r>
      <w:proofErr w:type="gramStart"/>
      <w:r w:rsidRPr="000E4D55">
        <w:t xml:space="preserve">образования, утвержденными постановлением Министерства образования Республики Беларусь от 20 июня </w:t>
      </w:r>
      <w:smartTag w:uri="urn:schemas-microsoft-com:office:smarttags" w:element="metricconverter">
        <w:smartTagPr>
          <w:attr w:name="ProductID" w:val="2011 г"/>
        </w:smartTagPr>
        <w:r w:rsidRPr="000E4D55">
          <w:t>2011 г</w:t>
        </w:r>
      </w:smartTag>
      <w:r w:rsidRPr="000E4D55">
        <w:t xml:space="preserve">. № 38 «Об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 (Национальный реестр правовых актов Республики Беларусь, </w:t>
      </w:r>
      <w:smartTag w:uri="urn:schemas-microsoft-com:office:smarttags" w:element="metricconverter">
        <w:smartTagPr>
          <w:attr w:name="ProductID" w:val="2011 г"/>
        </w:smartTagPr>
        <w:r w:rsidRPr="000E4D55">
          <w:t>2011 г</w:t>
        </w:r>
      </w:smartTag>
      <w:r w:rsidRPr="000E4D55">
        <w:t>., № 92, 8/23993), с учетом особенностей организации образовательного процесса при реализации образовательных программ профессионально-технического образования</w:t>
      </w:r>
      <w:proofErr w:type="gramEnd"/>
      <w:r w:rsidRPr="000E4D55">
        <w:t xml:space="preserve">, </w:t>
      </w:r>
      <w:proofErr w:type="gramStart"/>
      <w:r w:rsidRPr="000E4D55">
        <w:t>устанавливаемых</w:t>
      </w:r>
      <w:proofErr w:type="gramEnd"/>
      <w:r w:rsidRPr="000E4D55">
        <w:t xml:space="preserve"> настоящими Правилами.</w:t>
      </w:r>
    </w:p>
    <w:p w:rsidR="000737CB" w:rsidRPr="000E4D55" w:rsidRDefault="000737CB" w:rsidP="000737CB">
      <w:pPr>
        <w:pStyle w:val="point"/>
      </w:pPr>
      <w:r w:rsidRPr="000E4D55">
        <w:t>4. Результаты текущей и итоговой аттестации учащихся являются положительными, если они оценены отметками от 1 (одного) до 10 (десяти) баллов, «зачтено» или сделана запись «освобожде</w:t>
      </w:r>
      <w:proofErr w:type="gramStart"/>
      <w:r w:rsidRPr="000E4D55">
        <w:t>н(</w:t>
      </w:r>
      <w:proofErr w:type="gramEnd"/>
      <w:r w:rsidRPr="000E4D55">
        <w:t>а)», «не изучал(а)» по учебным предметам общеобразовательного компонента и не ниже 3 (трех) баллов и «зачтено» по учебным предметам профессионального компонента.</w:t>
      </w:r>
    </w:p>
    <w:p w:rsidR="000737CB" w:rsidRPr="000E4D55" w:rsidRDefault="000737CB" w:rsidP="000737CB">
      <w:pPr>
        <w:pStyle w:val="newncpi"/>
      </w:pPr>
      <w:r w:rsidRPr="000E4D55">
        <w:t>Положительные результаты аттестации являются основанием для перевода на следующий курс обучения, получения документа о профессионально-техническом образовании.</w:t>
      </w:r>
    </w:p>
    <w:p w:rsidR="000737CB" w:rsidRPr="000E4D55" w:rsidRDefault="000737CB" w:rsidP="000737CB">
      <w:pPr>
        <w:pStyle w:val="point"/>
      </w:pPr>
      <w:r w:rsidRPr="000E4D55">
        <w:t>5. Учащимся может быть предоставлена возможность получения более высокой отметки по результатам текущей аттестации в сроки, определяемые руководителем учреждения образования, но не более чем по двум учебным предметам за весь период обучения.</w:t>
      </w:r>
    </w:p>
    <w:p w:rsidR="000737CB" w:rsidRPr="000E4D55" w:rsidRDefault="000737CB" w:rsidP="000737CB">
      <w:pPr>
        <w:pStyle w:val="point"/>
      </w:pPr>
      <w:r w:rsidRPr="000E4D55">
        <w:t>6. </w:t>
      </w:r>
      <w:proofErr w:type="gramStart"/>
      <w:r w:rsidRPr="002137D7">
        <w:rPr>
          <w:b/>
        </w:rPr>
        <w:t xml:space="preserve">К документам, отражающим результаты аттестации учащихся, относятся протокол выпускного экзамена по форме согласно приложению 1 к настоящим Правилам, экзаменационная ведомость по форме согласно приложению 2 к настоящим Правилам, протокол заседания государственной квалификационной </w:t>
      </w:r>
      <w:r w:rsidRPr="002137D7">
        <w:rPr>
          <w:b/>
        </w:rPr>
        <w:lastRenderedPageBreak/>
        <w:t xml:space="preserve">комиссии по форме согласно приложению 3 к настоящим Правилам, сводная ведомость успеваемости учащихся по форме согласно приложению 4 к настоящим Правилам, иные документы, </w:t>
      </w:r>
      <w:r w:rsidRPr="000E4D55">
        <w:t>необходимые для организации образовательного процесса</w:t>
      </w:r>
      <w:proofErr w:type="gramEnd"/>
      <w:r w:rsidRPr="000E4D55">
        <w:t xml:space="preserve"> в учреждениях профессионально-технического образования.</w:t>
      </w:r>
    </w:p>
    <w:p w:rsidR="000737CB" w:rsidRPr="000E4D55" w:rsidRDefault="000737CB" w:rsidP="000737CB">
      <w:pPr>
        <w:pStyle w:val="chapter"/>
      </w:pPr>
      <w:r w:rsidRPr="000E4D55">
        <w:t>ГЛАВА 2</w:t>
      </w:r>
      <w:r w:rsidRPr="000E4D55">
        <w:br/>
        <w:t>ТЕКУЩАЯ АТТЕСТАЦИЯ УЧАЩИХСЯ ПО УЧЕБНЫМ ПРЕДМЕТАМ ОБЩЕОБРАЗОВАТЕЛЬНОГО КОМПОНЕНТА</w:t>
      </w:r>
    </w:p>
    <w:p w:rsidR="000737CB" w:rsidRPr="000E4D55" w:rsidRDefault="000737CB" w:rsidP="000737CB">
      <w:pPr>
        <w:pStyle w:val="point"/>
      </w:pPr>
      <w:r w:rsidRPr="000E4D55">
        <w:t>7. Текущая аттестация учащихся по учебным предметам общеобразовательного компонента проводится на учебных занятиях с выставлением поурочной отметки, отметки по контрольной работе, обязательной контрольной работе, а также с выставлением отметки за полугодие, отметки за год (годовая отметка).</w:t>
      </w:r>
    </w:p>
    <w:p w:rsidR="000737CB" w:rsidRPr="000E4D55" w:rsidRDefault="000737CB" w:rsidP="000737CB">
      <w:pPr>
        <w:pStyle w:val="point"/>
      </w:pPr>
      <w:r w:rsidRPr="000E4D55">
        <w:t>8. Количество обязательных контрольных работ определяется типовым учебным планом по специальности.</w:t>
      </w:r>
    </w:p>
    <w:p w:rsidR="000737CB" w:rsidRPr="002137D7" w:rsidRDefault="000737CB" w:rsidP="000737CB">
      <w:pPr>
        <w:pStyle w:val="newncpi"/>
        <w:rPr>
          <w:b/>
        </w:rPr>
      </w:pPr>
      <w:r w:rsidRPr="002137D7">
        <w:rPr>
          <w:b/>
        </w:rPr>
        <w:t>Содержание обязательных контрольных работ определяется преподавателем в соответствии с учебными программами по учебным предметам и утверждается заместителем руководителя учреждения образования.</w:t>
      </w:r>
    </w:p>
    <w:p w:rsidR="000737CB" w:rsidRPr="000E4D55" w:rsidRDefault="000737CB" w:rsidP="000737CB">
      <w:pPr>
        <w:pStyle w:val="point"/>
      </w:pPr>
      <w:r w:rsidRPr="000E4D55">
        <w:t>9. Обязательные контрольные работы проводятся за счет времени, отводимого на изучение учебного предмета общеобразовательного компонента.</w:t>
      </w:r>
    </w:p>
    <w:p w:rsidR="000737CB" w:rsidRPr="000E4D55" w:rsidRDefault="000737CB" w:rsidP="000737CB">
      <w:pPr>
        <w:pStyle w:val="newncpi"/>
      </w:pPr>
      <w:r w:rsidRPr="000E4D55">
        <w:t>Продолжительность написания обязательной контрольной работы составляет 1 учебный час (45 минут). Отметка, полученная по обязательной контрольной работе, выставляется в журнал учета теоретического обучения.</w:t>
      </w:r>
    </w:p>
    <w:p w:rsidR="000737CB" w:rsidRPr="000E4D55" w:rsidRDefault="000737CB" w:rsidP="000737CB">
      <w:pPr>
        <w:pStyle w:val="point"/>
      </w:pPr>
      <w:r w:rsidRPr="000E4D55">
        <w:t>10. Учащийся, не явившийся на обязательную контрольную работу или получивший отметку 0 (ноль) баллов, выполняет новый вариант этой работы в сроки, определяемые руководителем учреждения образования.</w:t>
      </w:r>
    </w:p>
    <w:p w:rsidR="000737CB" w:rsidRPr="000E4D55" w:rsidRDefault="000737CB" w:rsidP="000737CB">
      <w:pPr>
        <w:pStyle w:val="newncpi"/>
      </w:pPr>
      <w:r w:rsidRPr="000E4D55">
        <w:t>Учащемуся, не явившемуся без уважительной причины для выполнения нового варианта контрольной работы, выставляется отметка 0 (ноль) баллов.</w:t>
      </w:r>
    </w:p>
    <w:p w:rsidR="000737CB" w:rsidRPr="000E4D55" w:rsidRDefault="000737CB" w:rsidP="000737CB">
      <w:pPr>
        <w:pStyle w:val="chapter"/>
      </w:pPr>
      <w:r w:rsidRPr="000E4D55">
        <w:t>ГЛАВА 3</w:t>
      </w:r>
      <w:r w:rsidRPr="000E4D55">
        <w:br/>
        <w:t>ИТОГОВАЯ АТТЕСТАЦИЯ УЧАЩИХСЯ ПО УЧЕБНЫМ ПРЕДМЕТАМ ОБЩЕОБРАЗОВАТЕЛЬНОГО КОМПОНЕНТА</w:t>
      </w:r>
    </w:p>
    <w:p w:rsidR="000737CB" w:rsidRPr="000E4D55" w:rsidRDefault="000737CB" w:rsidP="000737CB">
      <w:pPr>
        <w:pStyle w:val="point"/>
      </w:pPr>
      <w:r w:rsidRPr="000E4D55">
        <w:t>11. Итоговая аттестация учащихся по учебным предметам общеобразовательного компонента выражается в выставлении итоговых отметок по учебным предметам.</w:t>
      </w:r>
    </w:p>
    <w:p w:rsidR="000737CB" w:rsidRPr="00BD3F49" w:rsidRDefault="000737CB" w:rsidP="000737CB">
      <w:pPr>
        <w:pStyle w:val="point"/>
        <w:rPr>
          <w:b/>
        </w:rPr>
      </w:pPr>
      <w:r w:rsidRPr="000E4D55">
        <w:t>12. </w:t>
      </w:r>
      <w:r w:rsidRPr="00BD3F49">
        <w:rPr>
          <w:b/>
        </w:rPr>
        <w:t>По учебному предмету, по которому проводится выпускной экзамен, итоговая отметка выставляется с учетом отметки за год (годовой отметки) и экзаменационной отметки.</w:t>
      </w:r>
    </w:p>
    <w:p w:rsidR="000737CB" w:rsidRPr="00BD3F49" w:rsidRDefault="000737CB" w:rsidP="000737CB">
      <w:pPr>
        <w:pStyle w:val="newncpi"/>
        <w:rPr>
          <w:b/>
        </w:rPr>
      </w:pPr>
      <w:r w:rsidRPr="00BD3F49">
        <w:rPr>
          <w:b/>
        </w:rPr>
        <w:t>По учебному предмету, по которому не проводится выпускной экзамен, итоговая отметка выставляется на основании годовой.</w:t>
      </w:r>
    </w:p>
    <w:p w:rsidR="000737CB" w:rsidRPr="000E4D55" w:rsidRDefault="000737CB" w:rsidP="000737CB">
      <w:pPr>
        <w:pStyle w:val="point"/>
      </w:pPr>
      <w:r w:rsidRPr="000E4D55">
        <w:t>13.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0737CB" w:rsidRPr="000E4D55" w:rsidRDefault="000737CB" w:rsidP="000737CB">
      <w:pPr>
        <w:pStyle w:val="point"/>
      </w:pPr>
      <w:r w:rsidRPr="000E4D55">
        <w:t>14. Выпускные экзамены в устной форме проводятся по билетам, утверждаемым Министерством образования Республики Беларусь.</w:t>
      </w:r>
    </w:p>
    <w:p w:rsidR="000737CB" w:rsidRPr="000E4D55" w:rsidRDefault="000737CB" w:rsidP="000737CB">
      <w:pPr>
        <w:pStyle w:val="newncpi"/>
      </w:pPr>
      <w:r w:rsidRPr="000E4D55">
        <w:t xml:space="preserve">Предусмотренные билетами задания практического характера разрабатываются преподавателями и утверждаются руководителем учреждения образования не </w:t>
      </w:r>
      <w:proofErr w:type="gramStart"/>
      <w:r w:rsidRPr="000E4D55">
        <w:t>позднее</w:t>
      </w:r>
      <w:proofErr w:type="gramEnd"/>
      <w:r w:rsidRPr="000E4D55">
        <w:t xml:space="preserve"> чем за две недели до начала выпускных экзаменов.</w:t>
      </w:r>
    </w:p>
    <w:p w:rsidR="000737CB" w:rsidRPr="000E4D55" w:rsidRDefault="000737CB" w:rsidP="000737CB">
      <w:pPr>
        <w:pStyle w:val="point"/>
      </w:pPr>
      <w:r w:rsidRPr="000E4D55">
        <w:t xml:space="preserve">15. Выпускные экзамены в письменной форме проводятся по закрытым текстам, заданиям, подготовленным управлениями образования областных исполнительных комитетов, комитетом по образованию Минского городского исполнительного комитета. Учреждения образования получают указанные тексты, задания по месту своего территориального расположения в управлениях образования областных исполнительных </w:t>
      </w:r>
      <w:r w:rsidRPr="000E4D55">
        <w:lastRenderedPageBreak/>
        <w:t xml:space="preserve">комитетов, комитете по образованию Минского городского исполнительного комитета в соответствии с заявками, подаваемыми не </w:t>
      </w:r>
      <w:proofErr w:type="gramStart"/>
      <w:r w:rsidRPr="000E4D55">
        <w:t>позднее</w:t>
      </w:r>
      <w:proofErr w:type="gramEnd"/>
      <w:r w:rsidRPr="000E4D55">
        <w:t xml:space="preserve"> чем за два месяца до начала выпускного экзамена.</w:t>
      </w:r>
    </w:p>
    <w:p w:rsidR="000737CB" w:rsidRPr="000E4D55" w:rsidRDefault="000737CB" w:rsidP="000737CB">
      <w:pPr>
        <w:pStyle w:val="point"/>
      </w:pPr>
      <w:r w:rsidRPr="000E4D55">
        <w:t xml:space="preserve">16. К выпускному экзамену по учебному предмету общеобразовательного компонента допускаются учащиеся, которые имеют годовую отметку </w:t>
      </w:r>
      <w:proofErr w:type="gramStart"/>
      <w:r w:rsidRPr="000E4D55">
        <w:t>по этому</w:t>
      </w:r>
      <w:proofErr w:type="gramEnd"/>
      <w:r w:rsidRPr="000E4D55">
        <w:t xml:space="preserve"> учебному предмету не ниже 1 (одного) балла.</w:t>
      </w:r>
    </w:p>
    <w:p w:rsidR="000737CB" w:rsidRPr="000E4D55" w:rsidRDefault="000737CB" w:rsidP="000737CB">
      <w:pPr>
        <w:pStyle w:val="point"/>
      </w:pPr>
      <w:r w:rsidRPr="000E4D55">
        <w:t>17. Учащиеся, которые имеют годовые отметки 0 (ноль) баллов или не аттестованы без уважительных причин по трем и более учебным предметам общеобразовательного компонента, к выпускным экзаменам не допускаются и отчисляются из учреждения образования в установленном порядке.</w:t>
      </w:r>
    </w:p>
    <w:p w:rsidR="000737CB" w:rsidRPr="000E4D55" w:rsidRDefault="000737CB" w:rsidP="000737CB">
      <w:pPr>
        <w:pStyle w:val="point"/>
      </w:pPr>
      <w:r w:rsidRPr="000E4D55">
        <w:t>18. Учащиеся, которые имеют годовую отметку 0 (ноль) баллов или не прошли текущую аттестацию по одному или двум учебным предметам общеобразовательного компонента, выносимом</w:t>
      </w:r>
      <w:proofErr w:type="gramStart"/>
      <w:r w:rsidRPr="000E4D55">
        <w:t>у(</w:t>
      </w:r>
      <w:proofErr w:type="spellStart"/>
      <w:proofErr w:type="gramEnd"/>
      <w:r w:rsidRPr="000E4D55">
        <w:t>ым</w:t>
      </w:r>
      <w:proofErr w:type="spellEnd"/>
      <w:r w:rsidRPr="000E4D55">
        <w:t>) на выпускной экзамен, или получили 0 (ноль) баллов на выпускном экзамене, или не явились на выпускной экзамен, сдают выпускной экзамен по этому учебному предмету, этим учебным предметам в сроки, установленные руководителем учреждения образования, но не позднее 15 сентября следующего учебного года, а учащиеся выпускных учебных групп – не позднее двух недель до начала выпускных квалификационных экзаменов.</w:t>
      </w:r>
    </w:p>
    <w:p w:rsidR="000737CB" w:rsidRPr="000E4D55" w:rsidRDefault="000737CB" w:rsidP="000737CB">
      <w:pPr>
        <w:pStyle w:val="newncpi"/>
      </w:pPr>
      <w:r w:rsidRPr="000E4D55">
        <w:t>Учащиеся, не явившиеся на выпускной экзамен в установленный срок без уважительных причин или при сдаче выпускного экзамена повторно получившие 0 (ноль) баллов, отчисляются из учреждения образования в установленном порядке.</w:t>
      </w:r>
    </w:p>
    <w:p w:rsidR="000737CB" w:rsidRPr="000E4D55" w:rsidRDefault="000737CB" w:rsidP="000737CB">
      <w:pPr>
        <w:pStyle w:val="point"/>
      </w:pPr>
      <w:r w:rsidRPr="000E4D55">
        <w:t>19. </w:t>
      </w:r>
      <w:proofErr w:type="gramStart"/>
      <w:r w:rsidRPr="000E4D55">
        <w:t>Учащиеся, которые не прошли текущую аттестацию по уважительной причине по одному или двум учебным предметам общеобразовательного компонента, по которым не проводятся выпускные экзамены, не аттестованы без уважительных причин или имеют годовую отметку 0 (ноль) баллов по учебным предметам, могут пройти текущую аттестацию по этим учебным предметам в сроки, установленные руководителем учреждения образования, но не позднее 15 сентября следующего учебного года</w:t>
      </w:r>
      <w:proofErr w:type="gramEnd"/>
      <w:r w:rsidRPr="000E4D55">
        <w:t>, а учащиеся выпускных учебных групп – не позднее двух недель до начала выпускных квалификационных экзаменов. Учащиеся, не прошедшие аттестацию в установленные сроки, отчисляются из учреждения образования в установленном порядке.</w:t>
      </w:r>
    </w:p>
    <w:p w:rsidR="000737CB" w:rsidRPr="000E4D55" w:rsidRDefault="000737CB" w:rsidP="000737CB">
      <w:pPr>
        <w:pStyle w:val="chapter"/>
      </w:pPr>
      <w:r w:rsidRPr="000E4D55">
        <w:t>ГЛАВА 4</w:t>
      </w:r>
      <w:r w:rsidRPr="000E4D55">
        <w:br/>
        <w:t>ТЕКУЩАЯ И ИТОГОВАЯ АТТЕСТАЦИЯ УЧАЩИХСЯ ПО УЧЕБНЫМ ПРЕДМЕТАМ ПРОФЕССИОНАЛЬНОГО КОМПОНЕНТА</w:t>
      </w:r>
    </w:p>
    <w:p w:rsidR="000737CB" w:rsidRPr="007D49DE" w:rsidRDefault="000737CB" w:rsidP="000737CB">
      <w:pPr>
        <w:pStyle w:val="point"/>
        <w:rPr>
          <w:b/>
        </w:rPr>
      </w:pPr>
      <w:r w:rsidRPr="007D49DE">
        <w:rPr>
          <w:b/>
        </w:rPr>
        <w:t>20. Текущая аттестация учащихся по учебным предметам профессионального компонента проводится:</w:t>
      </w:r>
    </w:p>
    <w:p w:rsidR="000737CB" w:rsidRPr="007D49DE" w:rsidRDefault="000737CB" w:rsidP="000737CB">
      <w:pPr>
        <w:pStyle w:val="newncpi"/>
        <w:rPr>
          <w:b/>
        </w:rPr>
      </w:pPr>
      <w:proofErr w:type="gramStart"/>
      <w:r w:rsidRPr="007D49DE">
        <w:rPr>
          <w:b/>
        </w:rPr>
        <w:t>при получении профессионально-технического образования в очной форме (дневной, вечерней) на учебных занятиях с выставлением поурочной отметки, отметки по контрольной, обязательной контрольной работам, проверочной работе по производственному обучению, отметки за зачет, а также с выставлением отметки за полугодие, отметки за год, отметки, полученной на экзамене по учебному предмету профессионального компонента (далее, если не определено иное, – экзамен), на квалификационном экзамене;</w:t>
      </w:r>
      <w:proofErr w:type="gramEnd"/>
    </w:p>
    <w:p w:rsidR="000737CB" w:rsidRPr="000E4D55" w:rsidRDefault="000737CB" w:rsidP="000737CB">
      <w:pPr>
        <w:pStyle w:val="newncpi"/>
      </w:pPr>
      <w:r w:rsidRPr="000E4D55">
        <w:t>при получении профессионально-технического образования в заочной форме с выставлением отметки по контрольной (домашней, обязательной, практической, лабораторной, лабораторно-практической) работе, отметки за зачет, отметки, полученной на экзамене.</w:t>
      </w:r>
    </w:p>
    <w:p w:rsidR="000737CB" w:rsidRPr="00BD3F49" w:rsidRDefault="000737CB" w:rsidP="000737CB">
      <w:pPr>
        <w:pStyle w:val="point"/>
        <w:rPr>
          <w:b/>
        </w:rPr>
      </w:pPr>
      <w:r w:rsidRPr="00BD3F49">
        <w:rPr>
          <w:b/>
        </w:rPr>
        <w:t>21. При получении профессионально-технического образования в очной форме выставляется отметка:</w:t>
      </w:r>
    </w:p>
    <w:p w:rsidR="000737CB" w:rsidRPr="00BD3F49" w:rsidRDefault="000737CB" w:rsidP="000737CB">
      <w:pPr>
        <w:pStyle w:val="newncpi"/>
        <w:rPr>
          <w:b/>
        </w:rPr>
      </w:pPr>
      <w:r w:rsidRPr="00BD3F49">
        <w:rPr>
          <w:b/>
        </w:rPr>
        <w:t>за полугодие – на основании поурочных отметок, отметок по контрольной, обязательной контрольной работам, проверочной работе по производственному обучению, за зачет;</w:t>
      </w:r>
    </w:p>
    <w:p w:rsidR="000737CB" w:rsidRPr="00BD3F49" w:rsidRDefault="000737CB" w:rsidP="000737CB">
      <w:pPr>
        <w:pStyle w:val="newncpi"/>
        <w:rPr>
          <w:b/>
        </w:rPr>
      </w:pPr>
      <w:r w:rsidRPr="00BD3F49">
        <w:rPr>
          <w:b/>
        </w:rPr>
        <w:lastRenderedPageBreak/>
        <w:t>за год – на основании отметок за полугодия;</w:t>
      </w:r>
    </w:p>
    <w:p w:rsidR="000737CB" w:rsidRPr="00BD3F49" w:rsidRDefault="000737CB" w:rsidP="000737CB">
      <w:pPr>
        <w:pStyle w:val="newncpi"/>
        <w:rPr>
          <w:b/>
        </w:rPr>
      </w:pPr>
      <w:r w:rsidRPr="00BD3F49">
        <w:rPr>
          <w:b/>
        </w:rPr>
        <w:t>за квалификационный экзамен;</w:t>
      </w:r>
    </w:p>
    <w:p w:rsidR="000737CB" w:rsidRPr="00BD3F49" w:rsidRDefault="000737CB" w:rsidP="000737CB">
      <w:pPr>
        <w:pStyle w:val="newncpi"/>
        <w:rPr>
          <w:b/>
        </w:rPr>
      </w:pPr>
      <w:r w:rsidRPr="00BD3F49">
        <w:rPr>
          <w:b/>
        </w:rPr>
        <w:t>итоговая отметка по учебному предмету профессионального компонента, по которому не проводится экзамен, – на основании отметок за год (полугодие);</w:t>
      </w:r>
    </w:p>
    <w:p w:rsidR="000737CB" w:rsidRPr="00BD3F49" w:rsidRDefault="000737CB" w:rsidP="000737CB">
      <w:pPr>
        <w:pStyle w:val="newncpi"/>
        <w:rPr>
          <w:b/>
        </w:rPr>
      </w:pPr>
      <w:r w:rsidRPr="00BD3F49">
        <w:rPr>
          <w:b/>
        </w:rPr>
        <w:t>итоговая отметка по учебному предмету профессионального компонента, по которому проводится экзамен, – на основании отметок за год (полугодие) и отметки, полученной на экзамене.</w:t>
      </w:r>
    </w:p>
    <w:p w:rsidR="000737CB" w:rsidRPr="000E4D55" w:rsidRDefault="000737CB" w:rsidP="000737CB">
      <w:pPr>
        <w:pStyle w:val="point"/>
      </w:pPr>
      <w:r w:rsidRPr="000E4D55">
        <w:t>22. При получении профессионально-технического образования в заочной форме выставляются:</w:t>
      </w:r>
    </w:p>
    <w:p w:rsidR="000737CB" w:rsidRPr="000E4D55" w:rsidRDefault="000737CB" w:rsidP="000737CB">
      <w:pPr>
        <w:pStyle w:val="newncpi"/>
      </w:pPr>
      <w:r w:rsidRPr="000E4D55">
        <w:t>итоговая отметка по учебному предмету профессионального компонента, по которому не проводится экзамен, – на основании отметок по контрольной (домашней, обязательной, практической, лабораторной, лабораторно-практической) работе, за зачет;</w:t>
      </w:r>
    </w:p>
    <w:p w:rsidR="000737CB" w:rsidRPr="000E4D55" w:rsidRDefault="000737CB" w:rsidP="000737CB">
      <w:pPr>
        <w:pStyle w:val="newncpi"/>
      </w:pPr>
      <w:r w:rsidRPr="000E4D55">
        <w:t>итоговая отметка по учебному предмету профессионального компонента, по которому проводится экзамен, – на основании отметок по контрольной (домашней, обязательной, практической, лабораторной, лабораторно-практической) работе, за зачет и отметки, полученной на экзамене.</w:t>
      </w:r>
    </w:p>
    <w:p w:rsidR="000737CB" w:rsidRPr="000E4D55" w:rsidRDefault="000737CB" w:rsidP="000737CB">
      <w:pPr>
        <w:pStyle w:val="point"/>
      </w:pPr>
      <w:r w:rsidRPr="000E4D55">
        <w:t>23. Количество обязательных контрольных, домашних контрольных работ, проверочных работ по производственному обучению определяется учебным планом учреждения образования по специальности (специальностям) (далее – учебный план).</w:t>
      </w:r>
    </w:p>
    <w:p w:rsidR="000737CB" w:rsidRPr="000E4D55" w:rsidRDefault="000737CB" w:rsidP="000737CB">
      <w:pPr>
        <w:pStyle w:val="point"/>
      </w:pPr>
      <w:r w:rsidRPr="000E4D55">
        <w:t>24. </w:t>
      </w:r>
      <w:proofErr w:type="gramStart"/>
      <w:r w:rsidRPr="000E4D55">
        <w:t xml:space="preserve">В учреждениях образования на начало учебного года (полугодия) составляются план-график проведения обязательных контрольных работ, </w:t>
      </w:r>
      <w:r w:rsidRPr="00047C6C">
        <w:rPr>
          <w:b/>
        </w:rPr>
        <w:t>план-график проверочных работ по производственному обучению для каждой учебной группы</w:t>
      </w:r>
      <w:r w:rsidRPr="000E4D55">
        <w:t>, а при получении профессионально-технического образования в заочной форме – план-график проведения контрольных (домашних, обязательных, практических, лабораторных, лабораторно-практических) работ для каждой учебной группы, учащегося (далее – план-график), которые утверждаются заместителем руководителя учреждения образования.</w:t>
      </w:r>
      <w:proofErr w:type="gramEnd"/>
    </w:p>
    <w:p w:rsidR="000737CB" w:rsidRPr="002137D7" w:rsidRDefault="000737CB" w:rsidP="000737CB">
      <w:pPr>
        <w:pStyle w:val="point"/>
        <w:rPr>
          <w:b/>
        </w:rPr>
      </w:pPr>
      <w:r w:rsidRPr="000E4D55">
        <w:t>25. </w:t>
      </w:r>
      <w:r w:rsidRPr="002137D7">
        <w:rPr>
          <w:b/>
        </w:rPr>
        <w:t>Содержание обязательных контрольных, домашних контрольных работ разрабатывается преподавателем в соответствии с типовыми учебными программами по учебным предметам профессионального компонента, рассматривается на заседании методической комиссии и утверждается заместителем руководителя учреждения образования.</w:t>
      </w:r>
    </w:p>
    <w:p w:rsidR="000737CB" w:rsidRPr="000E4D55" w:rsidRDefault="000737CB" w:rsidP="000737CB">
      <w:pPr>
        <w:pStyle w:val="point"/>
      </w:pPr>
      <w:r w:rsidRPr="000E4D55">
        <w:t xml:space="preserve">26. Перечень проверочных работ по производственному обучению составляется мастером производственного обучения по форме согласно приложению 5 к настоящим Правилам не </w:t>
      </w:r>
      <w:proofErr w:type="gramStart"/>
      <w:r w:rsidRPr="000E4D55">
        <w:t>позднее</w:t>
      </w:r>
      <w:proofErr w:type="gramEnd"/>
      <w:r w:rsidRPr="000E4D55">
        <w:t xml:space="preserve"> чем за две недели до их проведения, рассматривается на заседании методической комиссии и утверждается заместителем руководителя учреждения образования.</w:t>
      </w:r>
    </w:p>
    <w:p w:rsidR="000737CB" w:rsidRPr="000E4D55" w:rsidRDefault="000737CB" w:rsidP="000737CB">
      <w:pPr>
        <w:pStyle w:val="point"/>
      </w:pPr>
      <w:r w:rsidRPr="000E4D55">
        <w:t>27. Домашние контрольные работы выполняются в соответствии с заданием и представляются в учреждение образования на проверку в сроки, установленные планом-графиком.</w:t>
      </w:r>
    </w:p>
    <w:p w:rsidR="000737CB" w:rsidRPr="000E4D55" w:rsidRDefault="000737CB" w:rsidP="000737CB">
      <w:pPr>
        <w:pStyle w:val="newncpi"/>
      </w:pPr>
      <w:r w:rsidRPr="000E4D55">
        <w:t>Оценка домашней контрольной работы осуществляется преподавателем соответствующего учебного предмета профессионального компонента. На проверку одной домашней контрольной работы отводится 25 минут.</w:t>
      </w:r>
    </w:p>
    <w:p w:rsidR="000737CB" w:rsidRPr="000E4D55" w:rsidRDefault="000737CB" w:rsidP="000737CB">
      <w:pPr>
        <w:pStyle w:val="newncpi"/>
      </w:pPr>
      <w:r w:rsidRPr="000E4D55">
        <w:t>Домашние контрольные работы, оцененные отметками ниже 3 (трех) баллов, подлежат повторному выполнению. Домашние контрольные работы, представленные с нарушением срока, установленного планом-графиком срока, принимается на проверку с разрешения руководителя учреждения образования.</w:t>
      </w:r>
    </w:p>
    <w:p w:rsidR="000737CB" w:rsidRPr="000E4D55" w:rsidRDefault="000737CB" w:rsidP="000737CB">
      <w:pPr>
        <w:pStyle w:val="point"/>
      </w:pPr>
      <w:r w:rsidRPr="000E4D55">
        <w:t xml:space="preserve">28. Для проведения проверочной работы по производственному обучению создается комиссия, в состав которой входят заместитель руководителя учреждения образования или старший мастер – председатель комиссии, мастера производственного обучения группы, преподаватели учебных предметов профессионального компонента. В состав комиссии могут входить работники организаций – заказчиков кадров. Состав комиссии </w:t>
      </w:r>
      <w:r w:rsidRPr="000E4D55">
        <w:lastRenderedPageBreak/>
        <w:t xml:space="preserve">утверждается руководителем учреждения образования не </w:t>
      </w:r>
      <w:proofErr w:type="gramStart"/>
      <w:r w:rsidRPr="000E4D55">
        <w:t>позднее</w:t>
      </w:r>
      <w:proofErr w:type="gramEnd"/>
      <w:r w:rsidRPr="000E4D55">
        <w:t xml:space="preserve"> чем за две недели до проведения проверочной работы.</w:t>
      </w:r>
    </w:p>
    <w:p w:rsidR="000737CB" w:rsidRPr="000E4D55" w:rsidRDefault="000737CB" w:rsidP="000737CB">
      <w:pPr>
        <w:pStyle w:val="point"/>
      </w:pPr>
      <w:r w:rsidRPr="000E4D55">
        <w:t>29. Результаты выполнения проверочных работ по производственному обучению оформляются протоколом по форме согласно приложению 6 к настоящим Правилам.</w:t>
      </w:r>
    </w:p>
    <w:p w:rsidR="000737CB" w:rsidRPr="000E4D55" w:rsidRDefault="000737CB" w:rsidP="000737CB">
      <w:pPr>
        <w:pStyle w:val="point"/>
      </w:pPr>
      <w:r w:rsidRPr="000E4D55">
        <w:t>30. Контрольные (обязательные, практические, лабораторные, лабораторно-практические) работы проводятся за счет времени, отводимого учебным планом на учебный предмет профессионального компонента, экзамены – за счет времени, отводимого учебным планом на экзамены. Проверочные работы по производственному обучению проводятся за счет времени, отводимого на производственное обучение.</w:t>
      </w:r>
    </w:p>
    <w:p w:rsidR="000737CB" w:rsidRPr="000E4D55" w:rsidRDefault="000737CB" w:rsidP="000737CB">
      <w:pPr>
        <w:pStyle w:val="newncpi"/>
      </w:pPr>
      <w:r w:rsidRPr="000E4D55">
        <w:t>Продолжительность выполнения обязательной контрольной работы составляет не более 1 учебного часа, а выполнения проверочных работ по производственному обучению – не более 12 учебных часов.</w:t>
      </w:r>
    </w:p>
    <w:p w:rsidR="000737CB" w:rsidRPr="000E4D55" w:rsidRDefault="000737CB" w:rsidP="000737CB">
      <w:pPr>
        <w:pStyle w:val="point"/>
      </w:pPr>
      <w:r w:rsidRPr="000E4D55">
        <w:t>31. Письменные ответы учащихся при проведении обязательных контрольных работ, экзаменов выполняются на листах со штампом учреждения образования.</w:t>
      </w:r>
    </w:p>
    <w:p w:rsidR="000737CB" w:rsidRPr="007D49DE" w:rsidRDefault="000737CB" w:rsidP="000737CB">
      <w:pPr>
        <w:pStyle w:val="point"/>
        <w:rPr>
          <w:b/>
        </w:rPr>
      </w:pPr>
      <w:r w:rsidRPr="007D49DE">
        <w:rPr>
          <w:b/>
        </w:rPr>
        <w:t>32. Учащиеся, не явившиеся на обязательную контрольную работу, проверочную работу по производственному обучению или получившие отметки ниже 3 (трех) баллов по учебным предметам профессионального компонента, могут выполнить новые варианты этих работ в сроки, определяемые руководителем учреждения образования.</w:t>
      </w:r>
    </w:p>
    <w:p w:rsidR="000737CB" w:rsidRPr="007D49DE" w:rsidRDefault="000737CB" w:rsidP="000737CB">
      <w:pPr>
        <w:pStyle w:val="point"/>
        <w:rPr>
          <w:b/>
        </w:rPr>
      </w:pPr>
      <w:r w:rsidRPr="007D49DE">
        <w:rPr>
          <w:b/>
        </w:rPr>
        <w:t>33. </w:t>
      </w:r>
      <w:proofErr w:type="gramStart"/>
      <w:r w:rsidRPr="007D49DE">
        <w:rPr>
          <w:b/>
        </w:rPr>
        <w:t>Учащимся, не явившимся в установленные сроки без уважительной причины на обязательную контрольную работу по учебному предмету профессионального компонента, проверочную работу по производственному обучению, а также пропустившим более 50 % учебных часов по учебному предмету в соответствии с учебным планом учреждения образования, или при отсутствии результатов учебной деятельности по учебному предмету отметка по обязательной контрольной работе, проверочной работе по производственному обучению, учебному</w:t>
      </w:r>
      <w:proofErr w:type="gramEnd"/>
      <w:r w:rsidRPr="007D49DE">
        <w:rPr>
          <w:b/>
        </w:rPr>
        <w:t xml:space="preserve"> предмету не выставляется и в журнале учета теоретического (производственного) обучения делается запись «не аттестова</w:t>
      </w:r>
      <w:proofErr w:type="gramStart"/>
      <w:r w:rsidRPr="007D49DE">
        <w:rPr>
          <w:b/>
        </w:rPr>
        <w:t>н(</w:t>
      </w:r>
      <w:proofErr w:type="gramEnd"/>
      <w:r w:rsidRPr="007D49DE">
        <w:rPr>
          <w:b/>
        </w:rPr>
        <w:t>а)».</w:t>
      </w:r>
    </w:p>
    <w:p w:rsidR="000737CB" w:rsidRPr="00CF3F6A" w:rsidRDefault="000737CB" w:rsidP="000737CB">
      <w:pPr>
        <w:pStyle w:val="point"/>
        <w:rPr>
          <w:b/>
        </w:rPr>
      </w:pPr>
      <w:r w:rsidRPr="000E4D55">
        <w:t>34. </w:t>
      </w:r>
      <w:r w:rsidRPr="00CF3F6A">
        <w:rPr>
          <w:b/>
        </w:rPr>
        <w:t xml:space="preserve">Расписание экзаменов и консультаций по подготовке к ним утверждается руководителем учреждения образования и доводится до сведения учащихся не </w:t>
      </w:r>
      <w:proofErr w:type="gramStart"/>
      <w:r w:rsidRPr="00CF3F6A">
        <w:rPr>
          <w:b/>
        </w:rPr>
        <w:t>позднее</w:t>
      </w:r>
      <w:proofErr w:type="gramEnd"/>
      <w:r w:rsidRPr="00CF3F6A">
        <w:rPr>
          <w:b/>
        </w:rPr>
        <w:t xml:space="preserve"> чем за десять дней до их проведения.</w:t>
      </w:r>
    </w:p>
    <w:p w:rsidR="000737CB" w:rsidRPr="00CF3F6A" w:rsidRDefault="000737CB" w:rsidP="000737CB">
      <w:pPr>
        <w:pStyle w:val="point"/>
        <w:rPr>
          <w:b/>
        </w:rPr>
      </w:pPr>
      <w:r w:rsidRPr="00CF3F6A">
        <w:rPr>
          <w:b/>
        </w:rPr>
        <w:t>35. Форма проведения экзаменов (устная, письменная) определяется учреждением образования и доводится до сведения учащихся в начале учебного года.</w:t>
      </w:r>
    </w:p>
    <w:p w:rsidR="000737CB" w:rsidRPr="000E4D55" w:rsidRDefault="000737CB" w:rsidP="000737CB">
      <w:pPr>
        <w:pStyle w:val="point"/>
      </w:pPr>
      <w:r w:rsidRPr="000E4D55">
        <w:t>36. К экзамену допускаются учащиеся, имеющие по данному учебному предмету годовую отметку не ниже 3 (трех) баллов.</w:t>
      </w:r>
    </w:p>
    <w:p w:rsidR="000737CB" w:rsidRPr="000E4D55" w:rsidRDefault="000737CB" w:rsidP="000737CB">
      <w:pPr>
        <w:pStyle w:val="point"/>
      </w:pPr>
      <w:r w:rsidRPr="000E4D55">
        <w:t xml:space="preserve">37. Учащиеся, которые имеют годовую отметку ниже 3 (трех) баллов или не аттестованы по одному учебному предмету профессионального компонента, выносимому на экзамен, или получили отметку ниже 3 (трех) баллов на экзамене, или не явились на экзамен, сдают экзамен по этому учебному предмету в сроки, установленные руководителем учреждения образования, но не </w:t>
      </w:r>
      <w:proofErr w:type="gramStart"/>
      <w:r w:rsidRPr="000E4D55">
        <w:t>позднее</w:t>
      </w:r>
      <w:proofErr w:type="gramEnd"/>
      <w:r w:rsidRPr="000E4D55">
        <w:t xml:space="preserve"> чем 15 сентября следующего учебного года, а учащиеся выпускных учебных групп – не позднее двух недель до начала выпускных квалификационных экзаменов. Учащиеся, не явившиеся на экзамен в установленный срок или при сдаче экзамена повторно получившие отметку ниже 3 (трех) баллов, отчисляются из учреждения образования в установленном порядке.</w:t>
      </w:r>
    </w:p>
    <w:p w:rsidR="000737CB" w:rsidRPr="000E4D55" w:rsidRDefault="000737CB" w:rsidP="000737CB">
      <w:pPr>
        <w:pStyle w:val="point"/>
      </w:pPr>
      <w:r w:rsidRPr="000E4D55">
        <w:t xml:space="preserve">38. Учащиеся, которые не аттестованы по уважительной причине по учебным предметам профессионального компонента, не выносимым на экзамены, не аттестованы без уважительных причин или имеют годовую отметку ниже 3 (трех) баллов по двум из этих учебных предметов, могут пройти аттестацию по этим учебным предметам в сроки, установленные руководителем учреждения образования, но не </w:t>
      </w:r>
      <w:proofErr w:type="gramStart"/>
      <w:r w:rsidRPr="000E4D55">
        <w:t>позднее</w:t>
      </w:r>
      <w:proofErr w:type="gramEnd"/>
      <w:r w:rsidRPr="000E4D55">
        <w:t xml:space="preserve"> чем 15 сентября следующего учебного года, а учащиеся выпускных учебных групп – не позднее двух недель до начала выпускных квалификационных экзаменов. Учащиеся, не прошедшие </w:t>
      </w:r>
      <w:r w:rsidRPr="000E4D55">
        <w:lastRenderedPageBreak/>
        <w:t>аттестацию в установленные сроки, отчисляются из учреждения образования в установленном порядке.</w:t>
      </w:r>
    </w:p>
    <w:p w:rsidR="000737CB" w:rsidRPr="000E4D55" w:rsidRDefault="000737CB" w:rsidP="000737CB">
      <w:pPr>
        <w:pStyle w:val="point"/>
      </w:pPr>
      <w:r w:rsidRPr="000E4D55">
        <w:t>39. Учащиеся, которые имеют годовые отметки ниже 3 (трех) баллов или не аттестованы без уважительной причины по трем и более учебным предметам профессионального компонента, отчисляются из учреждения образования в установленном порядке.</w:t>
      </w:r>
    </w:p>
    <w:p w:rsidR="000737CB" w:rsidRPr="00CF3F6A" w:rsidRDefault="000737CB" w:rsidP="000737CB">
      <w:pPr>
        <w:pStyle w:val="point"/>
        <w:rPr>
          <w:b/>
        </w:rPr>
      </w:pPr>
      <w:r w:rsidRPr="000E4D55">
        <w:t>40. </w:t>
      </w:r>
      <w:r w:rsidRPr="00CF3F6A">
        <w:rPr>
          <w:b/>
        </w:rPr>
        <w:t xml:space="preserve">Экзаменационные материалы для проведения экзаменов разрабатываются преподавателем этого учебного предмета, рассматриваются на заседании методической комиссии, утверждаются заместителем руководителя учреждения образования, доводятся до сведения учащихся не </w:t>
      </w:r>
      <w:proofErr w:type="gramStart"/>
      <w:r w:rsidRPr="00CF3F6A">
        <w:rPr>
          <w:b/>
        </w:rPr>
        <w:t>позднее</w:t>
      </w:r>
      <w:proofErr w:type="gramEnd"/>
      <w:r w:rsidRPr="00CF3F6A">
        <w:rPr>
          <w:b/>
        </w:rPr>
        <w:t xml:space="preserve"> чем за 2 месяца до начала экзаменов.</w:t>
      </w:r>
    </w:p>
    <w:p w:rsidR="000737CB" w:rsidRPr="00CF3F6A" w:rsidRDefault="000737CB" w:rsidP="000737CB">
      <w:pPr>
        <w:pStyle w:val="newncpi"/>
        <w:rPr>
          <w:b/>
        </w:rPr>
      </w:pPr>
      <w:r w:rsidRPr="00CF3F6A">
        <w:rPr>
          <w:b/>
        </w:rPr>
        <w:t>На основании экзаменационных материалов составляются экзаменационные билеты по форме согласно приложению 7 к настоящим Правилам, которые утверждаются заместителем руководителя учреждения образования.</w:t>
      </w:r>
    </w:p>
    <w:p w:rsidR="000737CB" w:rsidRPr="00CF3F6A" w:rsidRDefault="000737CB" w:rsidP="000737CB">
      <w:pPr>
        <w:pStyle w:val="newncpi"/>
        <w:rPr>
          <w:b/>
        </w:rPr>
      </w:pPr>
      <w:r w:rsidRPr="00CF3F6A">
        <w:rPr>
          <w:b/>
        </w:rPr>
        <w:t>Количество экзаменационных билетов должно превышать число учащихся в учебной группе.</w:t>
      </w:r>
    </w:p>
    <w:p w:rsidR="000737CB" w:rsidRPr="000E4D55" w:rsidRDefault="000737CB" w:rsidP="000737CB">
      <w:pPr>
        <w:pStyle w:val="point"/>
      </w:pPr>
      <w:r w:rsidRPr="000E4D55">
        <w:t>41. </w:t>
      </w:r>
      <w:proofErr w:type="gramStart"/>
      <w:r w:rsidRPr="000E4D55">
        <w:t>На экзаменах учащиеся могут пользоваться справочной литературой, картами, таблицами, моделями, схемами, муляжами, калькуляторами, лабораторным оборудованием, аудиовизуальными пособиями.</w:t>
      </w:r>
      <w:proofErr w:type="gramEnd"/>
    </w:p>
    <w:p w:rsidR="000737CB" w:rsidRPr="000E4D55" w:rsidRDefault="000737CB" w:rsidP="000737CB">
      <w:pPr>
        <w:pStyle w:val="point"/>
      </w:pPr>
      <w:r w:rsidRPr="000E4D55">
        <w:t>42. Экзамен принимается преподавателем, который вел учебные занятия по учебному предмету профессионального компонента в данной учебной группе.</w:t>
      </w:r>
    </w:p>
    <w:p w:rsidR="000737CB" w:rsidRPr="000E4D55" w:rsidRDefault="000737CB" w:rsidP="000737CB">
      <w:pPr>
        <w:pStyle w:val="point"/>
      </w:pPr>
      <w:r w:rsidRPr="000E4D55">
        <w:t>43. На проведение экзаменов отводится:</w:t>
      </w:r>
    </w:p>
    <w:p w:rsidR="000737CB" w:rsidRPr="000E4D55" w:rsidRDefault="000737CB" w:rsidP="000737CB">
      <w:pPr>
        <w:pStyle w:val="newncpi"/>
      </w:pPr>
      <w:r w:rsidRPr="000E4D55">
        <w:t>в устной форме – не более 15 минут на одного учащегося, но не более 6 часов на учебную группу;</w:t>
      </w:r>
    </w:p>
    <w:p w:rsidR="000737CB" w:rsidRPr="000E4D55" w:rsidRDefault="000737CB" w:rsidP="000737CB">
      <w:pPr>
        <w:pStyle w:val="newncpi"/>
      </w:pPr>
      <w:r w:rsidRPr="000E4D55">
        <w:t>в письменной форме (в том числе с использованием тестов) – на учебную группу не более 4 часов.</w:t>
      </w:r>
    </w:p>
    <w:p w:rsidR="000737CB" w:rsidRPr="000E4D55" w:rsidRDefault="000737CB" w:rsidP="000737CB">
      <w:pPr>
        <w:pStyle w:val="newncpi"/>
      </w:pPr>
      <w:r w:rsidRPr="000E4D55">
        <w:t>Для подготовки к ответу учащемуся отводится не менее 20 минут.</w:t>
      </w:r>
    </w:p>
    <w:p w:rsidR="000737CB" w:rsidRPr="000E4D55" w:rsidRDefault="000737CB" w:rsidP="000737CB">
      <w:pPr>
        <w:pStyle w:val="point"/>
      </w:pPr>
      <w:r w:rsidRPr="000E4D55">
        <w:t>44. При организации образовательного процесса поэтапно по завершении каждого этапа обучения проводится квалификационный экзамен, который заключается в выполнении учащимися квалификационной (пробной) работы и сдаче экзамена.</w:t>
      </w:r>
    </w:p>
    <w:p w:rsidR="000737CB" w:rsidRPr="000E4D55" w:rsidRDefault="000737CB" w:rsidP="000737CB">
      <w:pPr>
        <w:pStyle w:val="point"/>
      </w:pPr>
      <w:r w:rsidRPr="000E4D55">
        <w:t>45. В случае неявки учащегося на экзамен, квалификационный экзамен в экзаменационной ведомости (протоколе) делается запись «не явился».</w:t>
      </w:r>
    </w:p>
    <w:p w:rsidR="000737CB" w:rsidRPr="007D4C9E" w:rsidRDefault="000737CB" w:rsidP="000737CB">
      <w:pPr>
        <w:pStyle w:val="point"/>
        <w:rPr>
          <w:b/>
        </w:rPr>
      </w:pPr>
      <w:r w:rsidRPr="000E4D55">
        <w:t>46</w:t>
      </w:r>
      <w:r w:rsidRPr="007D4C9E">
        <w:rPr>
          <w:b/>
        </w:rPr>
        <w:t>. Итоговая аттестация по учебным предметам профессионального компонента проводится при завершении освоения содержания образовательных программ профессионально-технического образования в форме выпускного квалификационного экзамена.</w:t>
      </w:r>
    </w:p>
    <w:p w:rsidR="000737CB" w:rsidRPr="000E4D55" w:rsidRDefault="000737CB" w:rsidP="000737CB">
      <w:pPr>
        <w:pStyle w:val="chapter"/>
      </w:pPr>
      <w:r w:rsidRPr="000E4D55">
        <w:t>ГЛАВА 5</w:t>
      </w:r>
      <w:r w:rsidRPr="000E4D55">
        <w:br/>
        <w:t>ПОРЯДОК ПРОВЕДЕНИЯ КВАЛИФИКАЦИОННЫХ И ВЫПУСКНЫХ КВАЛИФИКАЦИОННЫХ ЭКЗАМЕНОВ</w:t>
      </w:r>
    </w:p>
    <w:p w:rsidR="000737CB" w:rsidRPr="000E4D55" w:rsidRDefault="000737CB" w:rsidP="000737CB">
      <w:pPr>
        <w:pStyle w:val="point"/>
      </w:pPr>
      <w:r w:rsidRPr="000E4D55">
        <w:t>47. Для проведения квалификационного экзамена отводится не более одной учебной недели на каждом из этапов в пределах сводного бюджета времени (недель) в соответствии с типовым учебным планом по специальности на весь период получения профессионально-технического образования.</w:t>
      </w:r>
    </w:p>
    <w:p w:rsidR="000737CB" w:rsidRPr="007D4C9E" w:rsidRDefault="000737CB" w:rsidP="000737CB">
      <w:pPr>
        <w:pStyle w:val="point"/>
        <w:rPr>
          <w:b/>
        </w:rPr>
      </w:pPr>
      <w:r w:rsidRPr="000E4D55">
        <w:t>48. </w:t>
      </w:r>
      <w:r w:rsidRPr="007D4C9E">
        <w:rPr>
          <w:b/>
        </w:rPr>
        <w:t>Квалификационный экзамен по завершении этапа обучения осуществляется в порядке, предусмотренном для проведения выпускных квалификационных экзаменов.</w:t>
      </w:r>
    </w:p>
    <w:p w:rsidR="000737CB" w:rsidRPr="000E4D55" w:rsidRDefault="000737CB" w:rsidP="000737CB">
      <w:pPr>
        <w:pStyle w:val="point"/>
      </w:pPr>
      <w:r w:rsidRPr="000E4D55">
        <w:t>49. </w:t>
      </w:r>
      <w:proofErr w:type="gramStart"/>
      <w:r w:rsidRPr="000E4D55">
        <w:t xml:space="preserve">К квалификационным экзаменам допускаются учащиеся, которые изучили учебные предметы профессионального компонента в объеме, обеспечивающем подготовку учащихся в соответствии с требованиями тарифно-квалификационной характеристики по профессии к присваиваемому на данном этапе обучения уровню </w:t>
      </w:r>
      <w:r w:rsidRPr="000E4D55">
        <w:lastRenderedPageBreak/>
        <w:t>квалификации, и имеют средний балл успеваемости по каждому из этих учебных предметов профессионального компонента не ниже 3 (трех) баллов и «зачтено».</w:t>
      </w:r>
      <w:proofErr w:type="gramEnd"/>
    </w:p>
    <w:p w:rsidR="000737CB" w:rsidRPr="000E4D55" w:rsidRDefault="000737CB" w:rsidP="000737CB">
      <w:pPr>
        <w:pStyle w:val="point"/>
      </w:pPr>
      <w:r w:rsidRPr="000E4D55">
        <w:t>50. Учащиеся, не выполнившие квалификационную (пробную) работу или не сдавшие экзамен по учебным предметам профессионального компонента при проведении квалификационного экзамена, а также получившие по его результатам отметку ниже 3 (трех) баллов, продолжают обучение на следующем этапе без присвоения квалификационного разряда (класса, категории). Им предоставляется право повторной сдачи квалификационного экзамена в сроки, установленные руководителем учреждения образования.</w:t>
      </w:r>
    </w:p>
    <w:p w:rsidR="000737CB" w:rsidRPr="000E4D55" w:rsidRDefault="000737CB" w:rsidP="000737CB">
      <w:pPr>
        <w:pStyle w:val="point"/>
      </w:pPr>
      <w:r w:rsidRPr="000E4D55">
        <w:t>51. В случае досрочного прекращения образовательных отношений обучающимся, которым присвоен</w:t>
      </w:r>
      <w:proofErr w:type="gramStart"/>
      <w:r w:rsidRPr="000E4D55">
        <w:t>а(</w:t>
      </w:r>
      <w:proofErr w:type="spellStart"/>
      <w:proofErr w:type="gramEnd"/>
      <w:r w:rsidRPr="000E4D55">
        <w:t>ы</w:t>
      </w:r>
      <w:proofErr w:type="spellEnd"/>
      <w:r w:rsidRPr="000E4D55">
        <w:t>) квалификация(и) рабочего (служащего) по результатам квалификационного(</w:t>
      </w:r>
      <w:proofErr w:type="spellStart"/>
      <w:r w:rsidRPr="000E4D55">
        <w:t>ых</w:t>
      </w:r>
      <w:proofErr w:type="spellEnd"/>
      <w:r w:rsidRPr="000E4D55">
        <w:t>) экзамена(</w:t>
      </w:r>
      <w:proofErr w:type="spellStart"/>
      <w:r w:rsidRPr="000E4D55">
        <w:t>ов</w:t>
      </w:r>
      <w:proofErr w:type="spellEnd"/>
      <w:r w:rsidRPr="000E4D55">
        <w:t>), выдается свидетельство(а) о присвоении квалификационного разряда (класса, категории) по профессии.</w:t>
      </w:r>
    </w:p>
    <w:p w:rsidR="000737CB" w:rsidRPr="007D4C9E" w:rsidRDefault="000737CB" w:rsidP="000737CB">
      <w:pPr>
        <w:pStyle w:val="point"/>
        <w:rPr>
          <w:b/>
        </w:rPr>
      </w:pPr>
      <w:r w:rsidRPr="000E4D55">
        <w:t>52</w:t>
      </w:r>
      <w:r w:rsidRPr="007D4C9E">
        <w:rPr>
          <w:b/>
        </w:rPr>
        <w:t>. Итоги квалификационного экзамена оформляются протоколом заседания государственной квалификационной комиссии по форме согласно приложению 3 к настоящим Правилам.</w:t>
      </w:r>
    </w:p>
    <w:p w:rsidR="000737CB" w:rsidRPr="007D4C9E" w:rsidRDefault="000737CB" w:rsidP="000737CB">
      <w:pPr>
        <w:pStyle w:val="point"/>
        <w:rPr>
          <w:b/>
        </w:rPr>
      </w:pPr>
      <w:r w:rsidRPr="007D4C9E">
        <w:rPr>
          <w:b/>
        </w:rPr>
        <w:t>53. Выпускной квалификационный экзамен включает выполнение учащимися квалификационной (пробной) работы и сдачу экзамена по учебным предметам профессионального компонента.</w:t>
      </w:r>
    </w:p>
    <w:p w:rsidR="000737CB" w:rsidRPr="000E4D55" w:rsidRDefault="000737CB" w:rsidP="000737CB">
      <w:pPr>
        <w:pStyle w:val="newncpi"/>
      </w:pPr>
      <w:r w:rsidRPr="000E4D55">
        <w:t>При организации образовательного процесса поэтапно содержание выпускного квалификационного экзамена не должно дублировать содержание ранее сданных квалификационных экзаменов по завершении этапа (этапов) обучения.</w:t>
      </w:r>
    </w:p>
    <w:p w:rsidR="000737CB" w:rsidRPr="000E4D55" w:rsidRDefault="000737CB" w:rsidP="000737CB">
      <w:pPr>
        <w:pStyle w:val="point"/>
      </w:pPr>
      <w:r w:rsidRPr="000E4D55">
        <w:t>54. К выпускным квалификационным экзаменам допускаются учащиеся, которые имеют итоговые отметки не ниже 1 (одного) балла, «зачтено» и записи «освобожде</w:t>
      </w:r>
      <w:proofErr w:type="gramStart"/>
      <w:r w:rsidRPr="000E4D55">
        <w:t>н(</w:t>
      </w:r>
      <w:proofErr w:type="gramEnd"/>
      <w:r w:rsidRPr="000E4D55">
        <w:t>а)», «не изучал(а)» по учебным предметам общеобразовательного компонента и не ниже 3 (трех) баллов и «зачтено» по учебным предметам профессионального компонента.</w:t>
      </w:r>
    </w:p>
    <w:p w:rsidR="000737CB" w:rsidRPr="000E4D55" w:rsidRDefault="000737CB" w:rsidP="000737CB">
      <w:pPr>
        <w:pStyle w:val="point"/>
      </w:pPr>
      <w:r w:rsidRPr="000E4D55">
        <w:t>55. </w:t>
      </w:r>
      <w:r w:rsidRPr="007D4C9E">
        <w:rPr>
          <w:b/>
        </w:rPr>
        <w:t>Для проведения квалификационных и выпускных квалификационных экзаменов приказом по учреждению образования создаются государственные квалификационные комиссии по каждой специальности не позднее 15 января на календарный год.</w:t>
      </w:r>
    </w:p>
    <w:p w:rsidR="000737CB" w:rsidRPr="000E4D55" w:rsidRDefault="000737CB" w:rsidP="000737CB">
      <w:pPr>
        <w:pStyle w:val="point"/>
      </w:pPr>
      <w:r w:rsidRPr="000E4D55">
        <w:t>56. Государственные квалификационные комиссии формируются из работников организаций – заказчиков кадров, работников учреждений образования.</w:t>
      </w:r>
    </w:p>
    <w:p w:rsidR="000737CB" w:rsidRPr="000E4D55" w:rsidRDefault="000737CB" w:rsidP="000737CB">
      <w:pPr>
        <w:pStyle w:val="newncpi"/>
      </w:pPr>
      <w:r w:rsidRPr="000E4D55">
        <w:t>Количество членов государственной квалификационной комиссии – 5 человек. Председателем государственной квалификационной комиссии должен быть специалист отрасли производства, имеющий подготовку по профилю, соответствующему специальности. Кандидатура председателя государственной квалификационной комиссии согласовывается с учредителем учреждения образования.</w:t>
      </w:r>
    </w:p>
    <w:p w:rsidR="000737CB" w:rsidRPr="000E4D55" w:rsidRDefault="000737CB" w:rsidP="000737CB">
      <w:pPr>
        <w:pStyle w:val="newncpi"/>
      </w:pPr>
      <w:r w:rsidRPr="000E4D55">
        <w:t xml:space="preserve">При </w:t>
      </w:r>
      <w:proofErr w:type="gramStart"/>
      <w:r w:rsidRPr="000E4D55">
        <w:t>обучении по квалификациям</w:t>
      </w:r>
      <w:proofErr w:type="gramEnd"/>
      <w:r w:rsidRPr="000E4D55">
        <w:t xml:space="preserve"> из разных специальностей в состав государственной квалификационной комиссии включаются специалисты по каждой из них. В этом случае количество членов государственной квалификационной комиссии может быть увеличено до 7 человек.</w:t>
      </w:r>
    </w:p>
    <w:p w:rsidR="000737CB" w:rsidRPr="000E4D55" w:rsidRDefault="000737CB" w:rsidP="000737CB">
      <w:pPr>
        <w:pStyle w:val="newncpi"/>
      </w:pPr>
      <w:r w:rsidRPr="000E4D55">
        <w:t>При проведении квалификационного, выпускного квалификационного экзамена по профессиям, связанным с работами на объектах, требования к которым устанавливаются государственными органами надзора и контроля, в состав государственной квалификационной комиссии включаются специалисты этих органов.</w:t>
      </w:r>
    </w:p>
    <w:p w:rsidR="000737CB" w:rsidRPr="000E4D55" w:rsidRDefault="000737CB" w:rsidP="000737CB">
      <w:pPr>
        <w:pStyle w:val="point"/>
      </w:pPr>
      <w:r w:rsidRPr="000E4D55">
        <w:t>57. Учреждением образования по согласованию с учредителем учреждения образования может создаваться государственная квалификационная комиссия, в состав которой входят только работники организаций – заказчиков кадров и представители других организаций соответствующего профиля подготовки кадров.</w:t>
      </w:r>
    </w:p>
    <w:p w:rsidR="000737CB" w:rsidRPr="000E4D55" w:rsidRDefault="000737CB" w:rsidP="000737CB">
      <w:pPr>
        <w:pStyle w:val="point"/>
      </w:pPr>
      <w:r w:rsidRPr="000E4D55">
        <w:t>58. Для подготовки и проведения выпускного квалификационного экзамена отводится одна учебная неделя в соответствии с учебным планом.</w:t>
      </w:r>
    </w:p>
    <w:p w:rsidR="000737CB" w:rsidRPr="000E4D55" w:rsidRDefault="000737CB" w:rsidP="000737CB">
      <w:pPr>
        <w:pStyle w:val="point"/>
      </w:pPr>
      <w:r w:rsidRPr="000E4D55">
        <w:lastRenderedPageBreak/>
        <w:t>59. Государственная квалификационная комиссия может работать в течение одной учебной недели, но не более 6 часов в день. Оплата труда членам государственной квалификационной комиссии осуществляется в установленном законодательством порядке.</w:t>
      </w:r>
    </w:p>
    <w:p w:rsidR="000737CB" w:rsidRPr="007D4C9E" w:rsidRDefault="000737CB" w:rsidP="000737CB">
      <w:pPr>
        <w:pStyle w:val="point"/>
        <w:rPr>
          <w:b/>
        </w:rPr>
      </w:pPr>
      <w:r w:rsidRPr="000E4D55">
        <w:t>60. </w:t>
      </w:r>
      <w:r w:rsidRPr="007D4C9E">
        <w:rPr>
          <w:b/>
        </w:rPr>
        <w:t>Расписание выпускных квалификационных экзаменов, график работы государственной квалификационной комиссии составляются заместителем руководителя учреждения образования и утверждаются руководителем учреждения образования за две недели до их начала.</w:t>
      </w:r>
    </w:p>
    <w:p w:rsidR="000737CB" w:rsidRPr="000E4D55" w:rsidRDefault="000737CB" w:rsidP="000737CB">
      <w:pPr>
        <w:pStyle w:val="point"/>
      </w:pPr>
      <w:r w:rsidRPr="000E4D55">
        <w:t>61. </w:t>
      </w:r>
      <w:r w:rsidRPr="007D4C9E">
        <w:rPr>
          <w:b/>
        </w:rPr>
        <w:t>Квалификационные (пробные) работы проводятся по производственному обучению в соответствии с графиком их проведения. На проведение квалификационных (пробных) работ отводится не более 12 учебных часов за счет времени, отводимого учебным планом на выпускной квалификационный экзамен.</w:t>
      </w:r>
    </w:p>
    <w:p w:rsidR="000737CB" w:rsidRPr="003A3F00" w:rsidRDefault="000737CB" w:rsidP="000737CB">
      <w:pPr>
        <w:pStyle w:val="point"/>
        <w:rPr>
          <w:b/>
        </w:rPr>
      </w:pPr>
      <w:r w:rsidRPr="000E4D55">
        <w:t>62. </w:t>
      </w:r>
      <w:r w:rsidRPr="003A3F00">
        <w:rPr>
          <w:b/>
        </w:rPr>
        <w:t>Перечень квалификационных (пробных) работ по форме согласно приложению 8 к настоящим Правилам разрабатывается мастерами производственного обучения учебных групп, рассматривается на заседании методической комиссии, согласовывается с организациями, в которых учащиеся проходят производственную практику, в иных случаях – с организацией – заказчиком кадров и утверждается заместителем руководителя учреждения образования за месяц до их проведения.</w:t>
      </w:r>
    </w:p>
    <w:p w:rsidR="000737CB" w:rsidRPr="007D4C9E" w:rsidRDefault="000737CB" w:rsidP="000737CB">
      <w:pPr>
        <w:pStyle w:val="point"/>
        <w:rPr>
          <w:b/>
        </w:rPr>
      </w:pPr>
      <w:r w:rsidRPr="000E4D55">
        <w:t>63. </w:t>
      </w:r>
      <w:r w:rsidRPr="007D4C9E">
        <w:rPr>
          <w:b/>
        </w:rPr>
        <w:t>При выполнении квалификационных (пробных) работ в учреждении образования безопасные условия их выполнения и подготовку машин, оборудования, рабочих мест, материалов, заготовок, инструментов, приспособлений, документации обеспечивают мастера производственного обучения выпускных учебных групп, а при выполнении квалификационных (пробных) работ в организации – мастера производственного обучения выпускных учебных групп совместно с соответствующими работниками организации.</w:t>
      </w:r>
    </w:p>
    <w:p w:rsidR="000737CB" w:rsidRPr="007D4C9E" w:rsidRDefault="000737CB" w:rsidP="000737CB">
      <w:pPr>
        <w:pStyle w:val="point"/>
        <w:rPr>
          <w:b/>
        </w:rPr>
      </w:pPr>
      <w:r w:rsidRPr="007D4C9E">
        <w:rPr>
          <w:b/>
        </w:rPr>
        <w:t>64. При обучении по нескольким квалификациям квалификационную (пробную) работу учащиеся выполняют отдельно по каждой из присваиваемых квалификаций. Квалификационные (пробные) работы в этом случае могут выполняться по завершении производственной практики по каждой из квалификаций в соответствии с требованиями квалификационных характеристик.</w:t>
      </w:r>
    </w:p>
    <w:p w:rsidR="000737CB" w:rsidRPr="000E4D55" w:rsidRDefault="000737CB" w:rsidP="000737CB">
      <w:pPr>
        <w:pStyle w:val="point"/>
      </w:pPr>
      <w:r w:rsidRPr="000E4D55">
        <w:t>65. </w:t>
      </w:r>
      <w:proofErr w:type="gramStart"/>
      <w:r w:rsidRPr="000E4D55">
        <w:t>По квалификациям, связанным с обслуживанием систем машин, агрегатов, установок или производственных участков, и по другим квалификациям, по которым не может быть установлено конкретное содержание квалификационной (пробной) работы, отметка по квалификационной (пробной) работе учащегося выставляется на основе производственных показателей, достигнутых им в процессе производственной практики, а также путем непосредственной проверки подготовленности учащихся к самостоятельной работе на рабочем месте.</w:t>
      </w:r>
      <w:proofErr w:type="gramEnd"/>
    </w:p>
    <w:p w:rsidR="000737CB" w:rsidRPr="000E4D55" w:rsidRDefault="000737CB" w:rsidP="000737CB">
      <w:pPr>
        <w:pStyle w:val="point"/>
      </w:pPr>
      <w:r w:rsidRPr="000E4D55">
        <w:t>66. Квалификационная (пробная) работа считается выполненной, если она оценена отметкой не ниже 3 (трех) баллов.</w:t>
      </w:r>
    </w:p>
    <w:p w:rsidR="000737CB" w:rsidRPr="007D4C9E" w:rsidRDefault="000737CB" w:rsidP="000737CB">
      <w:pPr>
        <w:pStyle w:val="newncpi"/>
        <w:rPr>
          <w:b/>
        </w:rPr>
      </w:pPr>
      <w:r w:rsidRPr="007D4C9E">
        <w:rPr>
          <w:b/>
        </w:rPr>
        <w:t>Результаты квалификационных (пробных) работ оформляются протоколом по результатам квалификационных (пробных) работ по форме согласно приложению 9 к настоящим Правилам.</w:t>
      </w:r>
    </w:p>
    <w:p w:rsidR="000737CB" w:rsidRPr="008549A2" w:rsidRDefault="000737CB" w:rsidP="000737CB">
      <w:pPr>
        <w:pStyle w:val="point"/>
        <w:rPr>
          <w:b/>
        </w:rPr>
      </w:pPr>
      <w:r w:rsidRPr="000E4D55">
        <w:t>67. </w:t>
      </w:r>
      <w:r w:rsidRPr="008549A2">
        <w:rPr>
          <w:b/>
        </w:rPr>
        <w:t>Экзамен по учебным предметам профессионального компонента может осуществляться в форме защиты учащимися экзаменационной работы или по экзаменационным заданиям.</w:t>
      </w:r>
    </w:p>
    <w:p w:rsidR="000737CB" w:rsidRPr="008549A2" w:rsidRDefault="000737CB" w:rsidP="000737CB">
      <w:pPr>
        <w:pStyle w:val="newncpi"/>
        <w:rPr>
          <w:b/>
        </w:rPr>
      </w:pPr>
      <w:r w:rsidRPr="008549A2">
        <w:rPr>
          <w:b/>
        </w:rPr>
        <w:t>Форма проведения экзамена по учебным предметам профессионального компонента определяется учреждением образования в течение месяца после начала учебного года и доводится до сведения учащихся.</w:t>
      </w:r>
    </w:p>
    <w:p w:rsidR="000737CB" w:rsidRPr="008549A2" w:rsidRDefault="000737CB" w:rsidP="000737CB">
      <w:pPr>
        <w:pStyle w:val="point"/>
        <w:rPr>
          <w:b/>
        </w:rPr>
      </w:pPr>
      <w:r w:rsidRPr="000E4D55">
        <w:t>68. </w:t>
      </w:r>
      <w:r w:rsidRPr="008549A2">
        <w:rPr>
          <w:b/>
        </w:rPr>
        <w:t>Тематика и содержание экзаменационных работ учащихся, содержание экзаменационных заданий должны соответствовать содержанию учебно-</w:t>
      </w:r>
      <w:r w:rsidRPr="008549A2">
        <w:rPr>
          <w:b/>
        </w:rPr>
        <w:lastRenderedPageBreak/>
        <w:t>программной документации образовательных программ профессионально-технического образования.</w:t>
      </w:r>
    </w:p>
    <w:p w:rsidR="000737CB" w:rsidRPr="008549A2" w:rsidRDefault="000737CB" w:rsidP="000737CB">
      <w:pPr>
        <w:pStyle w:val="newncpi"/>
        <w:rPr>
          <w:b/>
        </w:rPr>
      </w:pPr>
      <w:r w:rsidRPr="008549A2">
        <w:rPr>
          <w:b/>
        </w:rPr>
        <w:t>Темы и содержание экзаменационных работ, содержание экзаменационных заданий разрабатываются преподавателями учебных предметов профессионального компонента, рассматриваются на заседании методических комиссий и утверждаются заместителем руководителя учреждения образования.</w:t>
      </w:r>
    </w:p>
    <w:p w:rsidR="000737CB" w:rsidRPr="008549A2" w:rsidRDefault="000737CB" w:rsidP="000737CB">
      <w:pPr>
        <w:pStyle w:val="newncpi"/>
        <w:rPr>
          <w:b/>
        </w:rPr>
      </w:pPr>
      <w:r w:rsidRPr="008549A2">
        <w:rPr>
          <w:b/>
        </w:rPr>
        <w:t>На основании экзаменационных заданий преподавателем учебного предмета профессионального компонента составляются экзаменационные билеты, тесты, которые утверждаются заместителем руководителя учреждения образования.</w:t>
      </w:r>
    </w:p>
    <w:p w:rsidR="000737CB" w:rsidRPr="008549A2" w:rsidRDefault="000737CB" w:rsidP="000737CB">
      <w:pPr>
        <w:pStyle w:val="newncpi"/>
        <w:rPr>
          <w:b/>
        </w:rPr>
      </w:pPr>
      <w:r w:rsidRPr="008549A2">
        <w:rPr>
          <w:b/>
        </w:rPr>
        <w:t>Количество экзаменационных билетов должно превышать количество учащихся в учебной группе.</w:t>
      </w:r>
    </w:p>
    <w:p w:rsidR="000737CB" w:rsidRPr="000E4D55" w:rsidRDefault="000737CB" w:rsidP="000737CB">
      <w:pPr>
        <w:pStyle w:val="point"/>
      </w:pPr>
      <w:r w:rsidRPr="000E4D55">
        <w:t>69. Объем экзаменационной работы не должен превышать 20 страниц рукописного текста (10 печатных) листов формата А</w:t>
      </w:r>
      <w:proofErr w:type="gramStart"/>
      <w:r w:rsidRPr="000E4D55">
        <w:t>4</w:t>
      </w:r>
      <w:proofErr w:type="gramEnd"/>
      <w:r w:rsidRPr="000E4D55">
        <w:t>. Она может включать выполнение графических работ (не более двух листов форматов А2–А4) или творческих заданий.</w:t>
      </w:r>
    </w:p>
    <w:p w:rsidR="000737CB" w:rsidRPr="000E4D55" w:rsidRDefault="000737CB" w:rsidP="000737CB">
      <w:pPr>
        <w:pStyle w:val="point"/>
      </w:pPr>
      <w:r w:rsidRPr="000E4D55">
        <w:t>70. Задания на выполнение письменных экзаменационных работ, оформленные по форме согласно приложению 10 к настоящим Правилам, экзаменационные задания выдаются учащимся накануне их выхода на производственную практику.</w:t>
      </w:r>
    </w:p>
    <w:p w:rsidR="000737CB" w:rsidRPr="000E4D55" w:rsidRDefault="000737CB" w:rsidP="000737CB">
      <w:pPr>
        <w:pStyle w:val="point"/>
      </w:pPr>
      <w:r w:rsidRPr="000E4D55">
        <w:t>71. Руководитель учреждения образования назначает преподавателей учебных предметов профессионального компонента для организации консультаций для учащихся по выполнению экзаменационных работ, их проверке и подготовке учащихся к выпускному квалификационному экзамену.</w:t>
      </w:r>
    </w:p>
    <w:p w:rsidR="000737CB" w:rsidRPr="000E4D55" w:rsidRDefault="000737CB" w:rsidP="000737CB">
      <w:pPr>
        <w:pStyle w:val="newncpi"/>
      </w:pPr>
      <w:r w:rsidRPr="000E4D55">
        <w:t>Проверка экзаменационных работ осуществляется за две недели до начала выпускных квалификационных экзаменов. По результатам проверки пишется отзыв и выставляется отметка.</w:t>
      </w:r>
    </w:p>
    <w:p w:rsidR="000737CB" w:rsidRPr="000E4D55" w:rsidRDefault="000737CB" w:rsidP="000737CB">
      <w:pPr>
        <w:pStyle w:val="point"/>
      </w:pPr>
      <w:r w:rsidRPr="000E4D55">
        <w:t>72. Проведение консультаций по подготовке к выпускному квалификационному экзамену осуществляется в пределах времени, отводимого в учебном плане на консультации.</w:t>
      </w:r>
    </w:p>
    <w:p w:rsidR="000737CB" w:rsidRPr="000E4D55" w:rsidRDefault="000737CB" w:rsidP="000737CB">
      <w:pPr>
        <w:pStyle w:val="newncpi"/>
      </w:pPr>
      <w:r w:rsidRPr="000E4D55">
        <w:t>Норма времени на консультации, включая проверку экзаменационных работ, определяется руководителем учреждения образования, но не более 50 учебных часов на учебную группу (75 минут на одного учащегося).</w:t>
      </w:r>
    </w:p>
    <w:p w:rsidR="000737CB" w:rsidRPr="000E4D55" w:rsidRDefault="000737CB" w:rsidP="000737CB">
      <w:pPr>
        <w:pStyle w:val="point"/>
      </w:pPr>
      <w:r w:rsidRPr="000E4D55">
        <w:t>73. На проведение экзамена по учебным предметам профессионального компонента (защиту экзаменационных работ, устные ответы на экзаменационные задания) отводится не более 15 минут на одного учащегося.</w:t>
      </w:r>
    </w:p>
    <w:p w:rsidR="000737CB" w:rsidRPr="000E4D55" w:rsidRDefault="000737CB" w:rsidP="000737CB">
      <w:pPr>
        <w:pStyle w:val="point"/>
      </w:pPr>
      <w:r w:rsidRPr="000E4D55">
        <w:t>74. Для проведения экзамена по учебным предметам профессионального компонента с использованием тестов отводится не более 4 учебных часов за счет времени, отводимого учебным планом учреждения образования на выпускной квалификационный экзамен.</w:t>
      </w:r>
    </w:p>
    <w:p w:rsidR="000737CB" w:rsidRPr="007D4C9E" w:rsidRDefault="000737CB" w:rsidP="000737CB">
      <w:pPr>
        <w:pStyle w:val="point"/>
        <w:rPr>
          <w:b/>
        </w:rPr>
      </w:pPr>
      <w:r w:rsidRPr="000E4D55">
        <w:t>75. </w:t>
      </w:r>
      <w:proofErr w:type="gramStart"/>
      <w:r w:rsidRPr="007D4C9E">
        <w:rPr>
          <w:b/>
        </w:rPr>
        <w:t>Мастера производственного обучения выпускных учебных групп представляют государственной квалификационной комиссии производственные характеристики по форме согласно приложению 11 к настоящим Правилам на каждого учащегося, сводную ведомость успеваемости учащихся за весь период обучения, дневники учета производственных работ при прохождении производственной практики по форме согласно приложению 12 к настоящим Правилам, наряды-задания на выполнение квалификационных (пробных) работ по форме согласно приложению 13 к настоящим</w:t>
      </w:r>
      <w:proofErr w:type="gramEnd"/>
      <w:r w:rsidRPr="007D4C9E">
        <w:rPr>
          <w:b/>
        </w:rPr>
        <w:t xml:space="preserve"> Правилам, протоколы по результатам квалификационных (пробных) работ по форме согласно приложению 10 к настоящим Правилам.</w:t>
      </w:r>
    </w:p>
    <w:p w:rsidR="000737CB" w:rsidRPr="000E4D55" w:rsidRDefault="000737CB" w:rsidP="000737CB">
      <w:pPr>
        <w:pStyle w:val="point"/>
      </w:pPr>
      <w:r w:rsidRPr="000E4D55">
        <w:t xml:space="preserve">76. Государственная квалификационная комиссия по итогам рассмотрения результатов выполнения учащимися квалификационных (пробных) работ, экзаменационных работ, ответов на экзаменационные задания и с учетом результатов </w:t>
      </w:r>
      <w:r w:rsidRPr="00B05570">
        <w:rPr>
          <w:b/>
        </w:rPr>
        <w:t>квалификационных экзаменов по завершении этапов обучения при организации образовательного процесса поэтапно</w:t>
      </w:r>
      <w:r w:rsidRPr="000E4D55">
        <w:t xml:space="preserve">, производственных характеристик принимает </w:t>
      </w:r>
      <w:r w:rsidRPr="000E4D55">
        <w:lastRenderedPageBreak/>
        <w:t>решение о выставлении отметки за выпускной квалификационный экзамен, присвоении им соответствующего уровня квалификации.</w:t>
      </w:r>
    </w:p>
    <w:p w:rsidR="000737CB" w:rsidRPr="000E4D55" w:rsidRDefault="000737CB" w:rsidP="000737CB">
      <w:pPr>
        <w:pStyle w:val="point"/>
      </w:pPr>
      <w:r w:rsidRPr="000E4D55">
        <w:t>77. Более высокий уровень квалификации, чем предусмотрено учебным планом учреждения образования, может быть присвоен учащимся, имеющим рекомендацию о его присвоении в производственной характеристике, выполнившим квалификационные (пробные) работы и сдавшим выпускной квалификационный экзамен в соответствии с требованиями тарифно-квалификационной характеристики к данному уровню квалификации по профессии.</w:t>
      </w:r>
    </w:p>
    <w:p w:rsidR="000737CB" w:rsidRPr="000E4D55" w:rsidRDefault="000737CB" w:rsidP="000737CB">
      <w:pPr>
        <w:pStyle w:val="point"/>
      </w:pPr>
      <w:r w:rsidRPr="000E4D55">
        <w:t>78. </w:t>
      </w:r>
      <w:proofErr w:type="gramStart"/>
      <w:r w:rsidRPr="000E4D55">
        <w:t xml:space="preserve">Лица, которые по состоянию здоровья или по другим причинам не имеют возможности в установленном порядке завершить полный курс обучения, но завершили обучение по учебным предметам общеобразовательного, </w:t>
      </w:r>
      <w:proofErr w:type="spellStart"/>
      <w:r w:rsidRPr="000E4D55">
        <w:t>общепрофессионального</w:t>
      </w:r>
      <w:proofErr w:type="spellEnd"/>
      <w:r w:rsidRPr="000E4D55">
        <w:t xml:space="preserve"> цикла профессионального компонента, а также обучение по одной или нескольким квалификациям и сдавшие по ним выпускные квалификационные экзамены, могут быть выпущены досрочно с получением диплома о профессионально-техническом образовании.</w:t>
      </w:r>
      <w:proofErr w:type="gramEnd"/>
    </w:p>
    <w:p w:rsidR="000737CB" w:rsidRPr="000E4D55" w:rsidRDefault="000737CB" w:rsidP="000737CB">
      <w:pPr>
        <w:pStyle w:val="newncpi"/>
      </w:pPr>
      <w:r w:rsidRPr="000E4D55">
        <w:t>Решение о сдаче выпускного квалификационного экзамена указанной категории лиц принимается советом учреждения образования.</w:t>
      </w:r>
    </w:p>
    <w:p w:rsidR="000737CB" w:rsidRPr="000E4D55" w:rsidRDefault="000737CB" w:rsidP="000737CB">
      <w:pPr>
        <w:pStyle w:val="newncpi"/>
      </w:pPr>
      <w:r w:rsidRPr="000E4D55">
        <w:t xml:space="preserve">При этом допускается перевод учащихся </w:t>
      </w:r>
      <w:proofErr w:type="gramStart"/>
      <w:r w:rsidRPr="000E4D55">
        <w:t>на индивидуальный план обучения с целью аттестации по указанным выше учебным предметам с последующим допуском к выпускным квалификационным экзаменам</w:t>
      </w:r>
      <w:proofErr w:type="gramEnd"/>
      <w:r w:rsidRPr="000E4D55">
        <w:t>.</w:t>
      </w:r>
    </w:p>
    <w:p w:rsidR="000737CB" w:rsidRPr="000E4D55" w:rsidRDefault="000737CB" w:rsidP="000737CB">
      <w:pPr>
        <w:pStyle w:val="point"/>
      </w:pPr>
      <w:r w:rsidRPr="000E4D55">
        <w:t>79.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0737CB" w:rsidRPr="000E4D55" w:rsidRDefault="000737CB" w:rsidP="000737CB">
      <w:pPr>
        <w:pStyle w:val="point"/>
      </w:pPr>
      <w:r w:rsidRPr="000E4D55">
        <w:t>80. Учащиеся, не прошедшие итоговую аттестацию в установленный срок без уважительных причин или получившие по ее результатам отметку ниже 3 (трех) баллов, отчисляются из учреждения образования в установленном порядке, при этом им предоставляется право прохождения итоговой аттестации во время работы государственной квалификационной комиссии, но не ранее чем через шесть месяцев. Допуск к повторной сдаче выпускного квалификационного экзамена производится приказом руководителя учреждения образования.</w:t>
      </w:r>
    </w:p>
    <w:p w:rsidR="000737CB" w:rsidRPr="007D4C9E" w:rsidRDefault="000737CB" w:rsidP="000737CB">
      <w:pPr>
        <w:pStyle w:val="point"/>
        <w:rPr>
          <w:b/>
        </w:rPr>
      </w:pPr>
      <w:r w:rsidRPr="000E4D55">
        <w:t>81. </w:t>
      </w:r>
      <w:r w:rsidRPr="007D4C9E">
        <w:rPr>
          <w:b/>
        </w:rPr>
        <w:t>Итоги выпускного квалификационного экзамена оформляются протоколом заседания государственной квалификационной комиссии по форме согласно приложению 3 к настоящим Правилам.</w:t>
      </w:r>
    </w:p>
    <w:p w:rsidR="000737CB" w:rsidRPr="000E4D55" w:rsidRDefault="000737CB" w:rsidP="000737CB">
      <w:pPr>
        <w:pStyle w:val="point"/>
      </w:pPr>
      <w:r w:rsidRPr="000E4D55">
        <w:t>82. По результатам выпускного квалификационного экзамена учащимся выдается документ о профессионально-техническом образовании установленного образца.</w:t>
      </w:r>
    </w:p>
    <w:p w:rsidR="003C270A" w:rsidRDefault="004C5EE1"/>
    <w:sectPr w:rsidR="003C270A" w:rsidSect="00677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0737CB"/>
    <w:rsid w:val="00020EE0"/>
    <w:rsid w:val="00047C6C"/>
    <w:rsid w:val="000737CB"/>
    <w:rsid w:val="002961A8"/>
    <w:rsid w:val="00302538"/>
    <w:rsid w:val="00421C84"/>
    <w:rsid w:val="004C5EE1"/>
    <w:rsid w:val="005D6780"/>
    <w:rsid w:val="00677577"/>
    <w:rsid w:val="006E56BD"/>
    <w:rsid w:val="007339AE"/>
    <w:rsid w:val="007D49DE"/>
    <w:rsid w:val="00A263AE"/>
    <w:rsid w:val="00B64534"/>
    <w:rsid w:val="00BA1E4A"/>
    <w:rsid w:val="00BD3F49"/>
    <w:rsid w:val="00C43B44"/>
    <w:rsid w:val="00CB154A"/>
    <w:rsid w:val="00F06D58"/>
    <w:rsid w:val="00F80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B"/>
    <w:pPr>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0737CB"/>
    <w:pPr>
      <w:ind w:firstLine="567"/>
      <w:jc w:val="both"/>
    </w:pPr>
  </w:style>
  <w:style w:type="paragraph" w:customStyle="1" w:styleId="point">
    <w:name w:val="point"/>
    <w:basedOn w:val="a"/>
    <w:rsid w:val="000737CB"/>
    <w:pPr>
      <w:ind w:firstLine="567"/>
      <w:jc w:val="both"/>
    </w:pPr>
  </w:style>
  <w:style w:type="paragraph" w:customStyle="1" w:styleId="capu1">
    <w:name w:val="capu1"/>
    <w:basedOn w:val="a"/>
    <w:rsid w:val="000737CB"/>
    <w:pPr>
      <w:spacing w:after="120"/>
    </w:pPr>
    <w:rPr>
      <w:i/>
      <w:iCs/>
      <w:sz w:val="22"/>
      <w:szCs w:val="22"/>
    </w:rPr>
  </w:style>
  <w:style w:type="paragraph" w:customStyle="1" w:styleId="cap1">
    <w:name w:val="cap1"/>
    <w:basedOn w:val="a"/>
    <w:rsid w:val="000737CB"/>
    <w:rPr>
      <w:i/>
      <w:iCs/>
      <w:sz w:val="22"/>
      <w:szCs w:val="22"/>
    </w:rPr>
  </w:style>
  <w:style w:type="paragraph" w:customStyle="1" w:styleId="titleu">
    <w:name w:val="titleu"/>
    <w:basedOn w:val="a"/>
    <w:rsid w:val="000737CB"/>
    <w:pPr>
      <w:spacing w:before="240" w:after="240"/>
    </w:pPr>
    <w:rPr>
      <w:b/>
      <w:bCs/>
    </w:rPr>
  </w:style>
  <w:style w:type="paragraph" w:customStyle="1" w:styleId="chapter">
    <w:name w:val="chapter"/>
    <w:basedOn w:val="a"/>
    <w:rsid w:val="000737CB"/>
    <w:pPr>
      <w:spacing w:before="240" w:after="240"/>
      <w:jc w:val="center"/>
    </w:pPr>
    <w:rPr>
      <w:cap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4765</Words>
  <Characters>27163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Администратор</cp:lastModifiedBy>
  <cp:revision>5</cp:revision>
  <dcterms:created xsi:type="dcterms:W3CDTF">2016-04-05T12:46:00Z</dcterms:created>
  <dcterms:modified xsi:type="dcterms:W3CDTF">2021-12-08T14:47:00Z</dcterms:modified>
</cp:coreProperties>
</file>