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cpi"/>
        <w:tblW w:w="5000" w:type="pct"/>
        <w:tblLook w:val="0000"/>
      </w:tblPr>
      <w:tblGrid>
        <w:gridCol w:w="6709"/>
        <w:gridCol w:w="2658"/>
      </w:tblGrid>
      <w:tr w:rsidR="00611FC5" w:rsidTr="008D27D9">
        <w:tc>
          <w:tcPr>
            <w:tcW w:w="3581" w:type="pct"/>
            <w:tcMar>
              <w:top w:w="0" w:type="dxa"/>
              <w:left w:w="6" w:type="dxa"/>
              <w:bottom w:w="0" w:type="dxa"/>
              <w:right w:w="6" w:type="dxa"/>
            </w:tcMar>
          </w:tcPr>
          <w:p w:rsidR="00611FC5" w:rsidRDefault="00611FC5" w:rsidP="008D27D9">
            <w:pPr>
              <w:pStyle w:val="newncpi"/>
            </w:pPr>
            <w:r>
              <w:t> </w:t>
            </w:r>
          </w:p>
        </w:tc>
        <w:tc>
          <w:tcPr>
            <w:tcW w:w="1419" w:type="pct"/>
            <w:tcMar>
              <w:top w:w="0" w:type="dxa"/>
              <w:left w:w="6" w:type="dxa"/>
              <w:bottom w:w="0" w:type="dxa"/>
              <w:right w:w="6" w:type="dxa"/>
            </w:tcMar>
          </w:tcPr>
          <w:p w:rsidR="00611FC5" w:rsidRDefault="00611FC5" w:rsidP="008D27D9">
            <w:pPr>
              <w:pStyle w:val="capu1"/>
            </w:pPr>
            <w:r>
              <w:t>УТВЕРЖДЕНО</w:t>
            </w:r>
          </w:p>
          <w:p w:rsidR="00611FC5" w:rsidRDefault="00611FC5" w:rsidP="008D27D9">
            <w:pPr>
              <w:pStyle w:val="cap1"/>
            </w:pPr>
            <w:r>
              <w:t xml:space="preserve">Постановление </w:t>
            </w:r>
            <w:r>
              <w:br/>
              <w:t xml:space="preserve">Министерства образования </w:t>
            </w:r>
            <w:r>
              <w:br/>
              <w:t>Республики Беларусь</w:t>
            </w:r>
          </w:p>
          <w:p w:rsidR="00611FC5" w:rsidRDefault="00611FC5" w:rsidP="008D27D9">
            <w:pPr>
              <w:pStyle w:val="cap1"/>
            </w:pPr>
            <w:r>
              <w:t>22.07.2011 № 106</w:t>
            </w:r>
          </w:p>
        </w:tc>
      </w:tr>
    </w:tbl>
    <w:p w:rsidR="00611FC5" w:rsidRDefault="00611FC5" w:rsidP="00611FC5">
      <w:pPr>
        <w:pStyle w:val="titleu"/>
      </w:pPr>
      <w:r>
        <w:t xml:space="preserve">ПРАВИЛА </w:t>
      </w:r>
      <w:r>
        <w:br/>
        <w:t>проведения аттестации учащихся, курсантов при освоении содержания образовательных программ среднего специального образования</w:t>
      </w:r>
    </w:p>
    <w:p w:rsidR="00611FC5" w:rsidRDefault="00611FC5" w:rsidP="00611FC5">
      <w:pPr>
        <w:pStyle w:val="chapter"/>
      </w:pPr>
      <w:r>
        <w:t>ГЛАВА 1</w:t>
      </w:r>
      <w:r>
        <w:br/>
        <w:t>ОБЩИЕ ПОЛОЖЕНИЯ</w:t>
      </w:r>
    </w:p>
    <w:p w:rsidR="00611FC5" w:rsidRDefault="00611FC5" w:rsidP="00611FC5">
      <w:pPr>
        <w:pStyle w:val="point"/>
      </w:pPr>
      <w:r>
        <w:t>1. Настоящие Правила определяют на основании статьи 93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статей 252, 253 – 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611FC5" w:rsidRDefault="00611FC5" w:rsidP="00611FC5">
      <w:pPr>
        <w:pStyle w:val="point"/>
      </w:pPr>
      <w:r>
        <w:t>2. Получение среднего специального образования сопровождается текущей и итоговой аттестацией.</w:t>
      </w:r>
    </w:p>
    <w:p w:rsidR="00611FC5" w:rsidRDefault="00611FC5" w:rsidP="00611FC5">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11FC5" w:rsidRDefault="00611FC5" w:rsidP="00611FC5">
      <w:pPr>
        <w:pStyle w:val="newncpi"/>
      </w:pPr>
      <w:r>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611FC5" w:rsidRDefault="00611FC5" w:rsidP="00611FC5">
      <w:pPr>
        <w:pStyle w:val="newncpi"/>
      </w:pPr>
      <w:r>
        <w:t>При отсутствии результатов учебной деятельности учащимся, курсантам выставляется</w:t>
      </w:r>
      <w:r>
        <w:rPr>
          <w:i/>
          <w:iCs/>
        </w:rPr>
        <w:t xml:space="preserve"> </w:t>
      </w:r>
      <w:r>
        <w:t>0 (ноль) баллов.</w:t>
      </w:r>
    </w:p>
    <w:p w:rsidR="00611FC5" w:rsidRDefault="00611FC5" w:rsidP="00611FC5">
      <w:pPr>
        <w:pStyle w:val="chapter"/>
      </w:pPr>
      <w:r>
        <w:t>ГЛАВА 2</w:t>
      </w:r>
      <w:r>
        <w:br/>
        <w:t>ТЕКУЩАЯ АТТЕСТАЦИЯ</w:t>
      </w:r>
    </w:p>
    <w:p w:rsidR="00611FC5" w:rsidRDefault="00611FC5" w:rsidP="00611FC5">
      <w:pPr>
        <w:pStyle w:val="point"/>
      </w:pPr>
      <w:r>
        <w:t>4. Учащиеся, курсанты при освоении содержания образовательных программ среднего специального образования проходят текущую аттестацию.</w:t>
      </w:r>
    </w:p>
    <w:p w:rsidR="00611FC5" w:rsidRDefault="00611FC5" w:rsidP="00611FC5">
      <w:pPr>
        <w:pStyle w:val="point"/>
      </w:pPr>
      <w:r>
        <w:t>5. Формами текущей аттестации являются:</w:t>
      </w:r>
    </w:p>
    <w:p w:rsidR="00611FC5" w:rsidRDefault="00611FC5" w:rsidP="00611FC5">
      <w:pPr>
        <w:pStyle w:val="newncpi"/>
      </w:pPr>
      <w:r>
        <w:t>опрос учащегося, курсанта;</w:t>
      </w:r>
    </w:p>
    <w:p w:rsidR="00611FC5" w:rsidRDefault="00611FC5" w:rsidP="00611FC5">
      <w:pPr>
        <w:pStyle w:val="newncpi"/>
      </w:pPr>
      <w:r>
        <w:t>контрольная работа;</w:t>
      </w:r>
    </w:p>
    <w:p w:rsidR="00611FC5" w:rsidRDefault="00611FC5" w:rsidP="00611FC5">
      <w:pPr>
        <w:pStyle w:val="newncpi"/>
      </w:pPr>
      <w:r>
        <w:t>курсовой проект (курсовая</w:t>
      </w:r>
      <w:r>
        <w:rPr>
          <w:i/>
          <w:iCs/>
        </w:rPr>
        <w:t xml:space="preserve"> </w:t>
      </w:r>
      <w:r>
        <w:t>работа);</w:t>
      </w:r>
    </w:p>
    <w:p w:rsidR="00611FC5" w:rsidRDefault="00611FC5" w:rsidP="00611FC5">
      <w:pPr>
        <w:pStyle w:val="newncpi"/>
      </w:pPr>
      <w:r>
        <w:t>зачет (дифференцированный зачет);</w:t>
      </w:r>
    </w:p>
    <w:p w:rsidR="00611FC5" w:rsidRDefault="00611FC5" w:rsidP="00611FC5">
      <w:pPr>
        <w:pStyle w:val="newncpi"/>
      </w:pPr>
      <w:r>
        <w:t>экзамен по учебной дисциплине.</w:t>
      </w:r>
    </w:p>
    <w:p w:rsidR="00611FC5" w:rsidRDefault="00611FC5" w:rsidP="00611FC5">
      <w:pPr>
        <w:pStyle w:val="point"/>
      </w:pPr>
      <w:r>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611FC5" w:rsidRDefault="00611FC5" w:rsidP="00611FC5">
      <w:pPr>
        <w:pStyle w:val="point"/>
      </w:pPr>
      <w:r>
        <w:t>7. Контрольная работа проводится с целью письменного контроля качества усвоения учащимся, курсантом знаний, умений и навыков по учебной дисциплине</w:t>
      </w:r>
      <w:r>
        <w:rPr>
          <w:i/>
          <w:iCs/>
        </w:rPr>
        <w:t>.</w:t>
      </w:r>
    </w:p>
    <w:p w:rsidR="00611FC5" w:rsidRDefault="00611FC5" w:rsidP="00611FC5">
      <w:pPr>
        <w:pStyle w:val="newncpi"/>
      </w:pPr>
      <w:r>
        <w:t>Контрольные работы по учебным дисциплинам делятся на обязательные и домашние.</w:t>
      </w:r>
    </w:p>
    <w:p w:rsidR="00611FC5" w:rsidRDefault="00611FC5" w:rsidP="00611FC5">
      <w:pPr>
        <w:pStyle w:val="point"/>
      </w:pPr>
      <w:r>
        <w:lastRenderedPageBreak/>
        <w:t>8. Для учащихся, курсантов, получающих образование в дневной и вечерней формах, обязательная контрольная работа проводится с целью тематического контроля результатов учебной деятельности</w:t>
      </w:r>
      <w:r>
        <w:rPr>
          <w:i/>
          <w:iCs/>
        </w:rPr>
        <w:t xml:space="preserve">. </w:t>
      </w:r>
      <w:r>
        <w:t>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611FC5" w:rsidRDefault="00611FC5" w:rsidP="00611FC5">
      <w:pPr>
        <w:pStyle w:val="newncpi"/>
      </w:pPr>
      <w:r>
        <w:t>Форму проведения обязательной контрольной работы определяет учреждение образования в соответствии с учебной программой по учебной</w:t>
      </w:r>
      <w:r>
        <w:rPr>
          <w:i/>
          <w:iCs/>
        </w:rPr>
        <w:t xml:space="preserve"> </w:t>
      </w:r>
      <w:r>
        <w:t>дисциплине</w:t>
      </w:r>
      <w:r>
        <w:rPr>
          <w:i/>
          <w:iCs/>
        </w:rPr>
        <w:t>.</w:t>
      </w:r>
    </w:p>
    <w:p w:rsidR="00611FC5" w:rsidRDefault="00611FC5" w:rsidP="00611FC5">
      <w:pPr>
        <w:pStyle w:val="newncpi"/>
      </w:pPr>
      <w:r>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611FC5" w:rsidRDefault="00611FC5" w:rsidP="00611FC5">
      <w:pPr>
        <w:pStyle w:val="newncpi"/>
      </w:pPr>
      <w:r>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611FC5" w:rsidRDefault="00611FC5" w:rsidP="00611FC5">
      <w:pPr>
        <w:pStyle w:val="newncpi"/>
      </w:pPr>
      <w:r>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611FC5" w:rsidRDefault="00611FC5" w:rsidP="00611FC5">
      <w:pPr>
        <w:pStyle w:val="newncpi"/>
      </w:pPr>
      <w:r>
        <w:t>Обязательные контрольные работы выполняются учащимися,</w:t>
      </w:r>
      <w:r>
        <w:rPr>
          <w:i/>
          <w:iCs/>
        </w:rPr>
        <w:t xml:space="preserve"> </w:t>
      </w:r>
      <w:r>
        <w:t>курсантами</w:t>
      </w:r>
      <w:r>
        <w:rPr>
          <w:i/>
          <w:iCs/>
        </w:rPr>
        <w:t xml:space="preserve"> </w:t>
      </w:r>
      <w:r>
        <w:t>на листах</w:t>
      </w:r>
      <w:r>
        <w:rPr>
          <w:i/>
          <w:iCs/>
        </w:rPr>
        <w:t xml:space="preserve"> </w:t>
      </w:r>
      <w:r>
        <w:t>бумаги</w:t>
      </w:r>
      <w:r>
        <w:rPr>
          <w:i/>
          <w:iCs/>
        </w:rPr>
        <w:t xml:space="preserve"> </w:t>
      </w:r>
      <w:r>
        <w:t>со штампом учреждения образования.</w:t>
      </w:r>
    </w:p>
    <w:p w:rsidR="00611FC5" w:rsidRDefault="00611FC5" w:rsidP="00611FC5">
      <w:pPr>
        <w:pStyle w:val="newncpi"/>
      </w:pPr>
      <w:r>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611FC5" w:rsidRPr="002F63E9" w:rsidRDefault="00611FC5" w:rsidP="00611FC5">
      <w:pPr>
        <w:pStyle w:val="newncpi"/>
        <w:rPr>
          <w:b/>
        </w:rPr>
      </w:pPr>
      <w:r w:rsidRPr="002F63E9">
        <w:rPr>
          <w:b/>
        </w:rPr>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611FC5" w:rsidRDefault="00611FC5" w:rsidP="00611FC5">
      <w:pPr>
        <w:pStyle w:val="newncpi"/>
      </w:pPr>
      <w:r>
        <w:t>Отметки, полученные учащимися, курсантами по обязательной контрольной работе, выставляются в журнал учебных занятий.</w:t>
      </w:r>
    </w:p>
    <w:p w:rsidR="00611FC5" w:rsidRDefault="00611FC5" w:rsidP="00611FC5">
      <w:pPr>
        <w:pStyle w:val="newncpi"/>
      </w:pPr>
      <w:r>
        <w:t>При отсутствии учащегося, курсанта на обязательной контрольной работе срок ее выполнения устанавливается преподавателем учебной дисциплины.</w:t>
      </w:r>
    </w:p>
    <w:p w:rsidR="00611FC5" w:rsidRDefault="00611FC5" w:rsidP="00611FC5">
      <w:pPr>
        <w:pStyle w:val="newncpi"/>
      </w:pPr>
      <w:r>
        <w:t>Учащийся, курсант, получивший по результатам обязательной контрольной работы отметку ниже 4 (четырех) баллов, в течение двух недель выполняет новый вариант обязательной контрольной работы, отметка по которой является окончательной.</w:t>
      </w:r>
    </w:p>
    <w:p w:rsidR="00611FC5" w:rsidRPr="002F63E9" w:rsidRDefault="00611FC5" w:rsidP="00611FC5">
      <w:pPr>
        <w:pStyle w:val="point"/>
        <w:rPr>
          <w:b/>
        </w:rPr>
      </w:pPr>
      <w:r w:rsidRPr="002F63E9">
        <w:rPr>
          <w:b/>
        </w:rPr>
        <w:t>9. По окончании изучения учебной дисциплины, на которую в учебном плане учреждения образования по</w:t>
      </w:r>
      <w:r w:rsidRPr="002F63E9">
        <w:rPr>
          <w:b/>
          <w:i/>
          <w:iCs/>
        </w:rPr>
        <w:t xml:space="preserve"> </w:t>
      </w:r>
      <w:r w:rsidRPr="002F63E9">
        <w:rPr>
          <w:b/>
        </w:rPr>
        <w:t>специальности (направлению специальности) и специализации</w:t>
      </w:r>
      <w:r w:rsidRPr="002F63E9">
        <w:rPr>
          <w:b/>
          <w:i/>
          <w:iCs/>
        </w:rPr>
        <w:t xml:space="preserve"> </w:t>
      </w:r>
      <w:r w:rsidRPr="002F63E9">
        <w:rPr>
          <w:b/>
        </w:rPr>
        <w:t>в дневной и вечерней формах получения образования</w:t>
      </w:r>
      <w:r w:rsidRPr="002F63E9">
        <w:rPr>
          <w:b/>
          <w:i/>
          <w:iCs/>
        </w:rPr>
        <w:t xml:space="preserve"> </w:t>
      </w:r>
      <w:r w:rsidRPr="002F63E9">
        <w:rPr>
          <w:b/>
        </w:rPr>
        <w:t>отводится 30 учебных часов и менее или по которой в заочной форме получения образования</w:t>
      </w:r>
      <w:r w:rsidRPr="002F63E9">
        <w:rPr>
          <w:b/>
          <w:i/>
          <w:iCs/>
        </w:rPr>
        <w:t xml:space="preserve"> </w:t>
      </w:r>
      <w:r w:rsidRPr="002F63E9">
        <w:rPr>
          <w:b/>
        </w:rPr>
        <w:t>не предусмотрен экзамен, проводится обязательная контрольная работа, по результатам которой выставляется отметка по учебной</w:t>
      </w:r>
      <w:r w:rsidRPr="002F63E9">
        <w:rPr>
          <w:b/>
          <w:i/>
          <w:iCs/>
        </w:rPr>
        <w:t xml:space="preserve"> </w:t>
      </w:r>
      <w:r w:rsidRPr="002F63E9">
        <w:rPr>
          <w:b/>
        </w:rPr>
        <w:t>дисциплине за семестр.</w:t>
      </w:r>
    </w:p>
    <w:p w:rsidR="00611FC5" w:rsidRDefault="00611FC5" w:rsidP="00611FC5">
      <w:pPr>
        <w:pStyle w:val="point"/>
      </w:pPr>
      <w:r>
        <w:t>10. Контрольные работы по учебным дисциплинам, определенные учебным планом учреждения образования по специальности (направлению специальности) и 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611FC5" w:rsidRDefault="00611FC5" w:rsidP="00611FC5">
      <w:pPr>
        <w:pStyle w:val="newncpi"/>
      </w:pPr>
      <w:r>
        <w:t>Домашние контрольные работы проводятся</w:t>
      </w:r>
      <w:r>
        <w:rPr>
          <w:i/>
          <w:iCs/>
        </w:rPr>
        <w:t xml:space="preserve"> </w:t>
      </w:r>
      <w:r>
        <w:t>с целью</w:t>
      </w:r>
      <w:r>
        <w:rPr>
          <w:i/>
          <w:iCs/>
        </w:rPr>
        <w:t xml:space="preserve"> </w:t>
      </w:r>
      <w:r>
        <w:t>руководства самостоятельной работой учащихся, курсантов и</w:t>
      </w:r>
      <w:r>
        <w:rPr>
          <w:i/>
          <w:iCs/>
        </w:rPr>
        <w:t xml:space="preserve"> </w:t>
      </w:r>
      <w:r>
        <w:t>текущего контроля за</w:t>
      </w:r>
      <w:r>
        <w:rPr>
          <w:i/>
          <w:iCs/>
        </w:rPr>
        <w:t xml:space="preserve"> </w:t>
      </w:r>
      <w:r>
        <w:t>их работой над учебным материалом в период между установочной и экзаменационными сессиями.</w:t>
      </w:r>
    </w:p>
    <w:p w:rsidR="00611FC5" w:rsidRDefault="00611FC5" w:rsidP="00611FC5">
      <w:pPr>
        <w:pStyle w:val="newncpi"/>
      </w:pPr>
      <w:r>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611FC5" w:rsidRDefault="00611FC5" w:rsidP="00611FC5">
      <w:pPr>
        <w:pStyle w:val="newncpi"/>
      </w:pPr>
      <w:r>
        <w:t>Рецензирование домашней контрольной работы проводится преподавателем соответствующей учебной</w:t>
      </w:r>
      <w:r>
        <w:rPr>
          <w:i/>
          <w:iCs/>
        </w:rPr>
        <w:t xml:space="preserve"> </w:t>
      </w:r>
      <w:r>
        <w:t>дисциплины в течение 7</w:t>
      </w:r>
      <w:r>
        <w:rPr>
          <w:i/>
          <w:iCs/>
        </w:rPr>
        <w:t xml:space="preserve"> </w:t>
      </w:r>
      <w:r>
        <w:t xml:space="preserve">(семи) дней со дня ее поступления в </w:t>
      </w:r>
      <w:r>
        <w:lastRenderedPageBreak/>
        <w:t>учреждение образования. Рецензирование домашней контрольной работы включает ее проверку и составление рецензии.</w:t>
      </w:r>
    </w:p>
    <w:p w:rsidR="00611FC5" w:rsidRDefault="00611FC5" w:rsidP="00611FC5">
      <w:pPr>
        <w:pStyle w:val="newncpi"/>
      </w:pPr>
      <w:r>
        <w:t>На рецензирование одной домашней контрольной работы отводится 35 минут.</w:t>
      </w:r>
    </w:p>
    <w:p w:rsidR="00611FC5" w:rsidRDefault="00611FC5" w:rsidP="00611FC5">
      <w:pPr>
        <w:pStyle w:val="newncpi"/>
      </w:pPr>
      <w: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w:t>
      </w:r>
      <w:r>
        <w:rPr>
          <w:i/>
          <w:iCs/>
        </w:rPr>
        <w:t xml:space="preserve"> </w:t>
      </w:r>
      <w:r>
        <w:t>книжке успеваемости учащегося запись</w:t>
      </w:r>
      <w:r>
        <w:rPr>
          <w:i/>
          <w:iCs/>
        </w:rPr>
        <w:t xml:space="preserve"> </w:t>
      </w:r>
      <w:r>
        <w:t>не делается. Домашняя контрольная работа с рецензией и выставленной отметкой возвращается учащемуся, курсанту.</w:t>
      </w:r>
    </w:p>
    <w:p w:rsidR="00611FC5" w:rsidRDefault="00611FC5" w:rsidP="00611FC5">
      <w:pPr>
        <w:pStyle w:val="newncpi"/>
      </w:pPr>
      <w:r>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611FC5" w:rsidRDefault="00611FC5" w:rsidP="00611FC5">
      <w:pPr>
        <w:pStyle w:val="newncpi"/>
      </w:pPr>
      <w:r>
        <w:t>Домашняя контрольная</w:t>
      </w:r>
      <w:r>
        <w:rPr>
          <w:i/>
          <w:iCs/>
        </w:rPr>
        <w:t xml:space="preserve"> </w:t>
      </w:r>
      <w:r>
        <w:t>работа, выполненная после установленного учебным графиком срока ее сдачи, принимается на рецензирование</w:t>
      </w:r>
      <w:r>
        <w:rPr>
          <w:i/>
          <w:iCs/>
        </w:rPr>
        <w:t xml:space="preserve"> </w:t>
      </w:r>
      <w:r>
        <w:t>с разрешения заведующего заочным отделением учреждения образования</w:t>
      </w:r>
      <w:r>
        <w:rPr>
          <w:i/>
          <w:iCs/>
        </w:rPr>
        <w:t>.</w:t>
      </w:r>
    </w:p>
    <w:p w:rsidR="00611FC5" w:rsidRDefault="00611FC5" w:rsidP="00611FC5">
      <w:pPr>
        <w:pStyle w:val="newncpi"/>
      </w:pPr>
      <w:r>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611FC5" w:rsidRDefault="00611FC5" w:rsidP="00611FC5">
      <w:pPr>
        <w:pStyle w:val="newncpi"/>
      </w:pPr>
      <w:r>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611FC5" w:rsidRDefault="00611FC5" w:rsidP="00611FC5">
      <w:pPr>
        <w:pStyle w:val="point"/>
      </w:pPr>
      <w:r>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611FC5" w:rsidRDefault="00611FC5" w:rsidP="00611FC5">
      <w:pPr>
        <w:pStyle w:val="newncpi"/>
      </w:pPr>
      <w:r>
        <w:t>Индивидуальная домашняя контрольная работа подлежит рецензированию в установленном порядке.</w:t>
      </w:r>
    </w:p>
    <w:p w:rsidR="00611FC5" w:rsidRDefault="00611FC5" w:rsidP="00611FC5">
      <w:pPr>
        <w:pStyle w:val="newncpi"/>
      </w:pPr>
      <w:r>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611FC5" w:rsidRDefault="00611FC5" w:rsidP="00611FC5">
      <w:pPr>
        <w:pStyle w:val="newncpi"/>
      </w:pPr>
      <w:r>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611FC5" w:rsidRDefault="00611FC5" w:rsidP="00611FC5">
      <w:pPr>
        <w:pStyle w:val="point"/>
      </w:pPr>
      <w:r>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w:t>
      </w:r>
      <w:r>
        <w:rPr>
          <w:i/>
          <w:iCs/>
        </w:rPr>
        <w:t xml:space="preserve"> </w:t>
      </w:r>
      <w:r>
        <w:t>дисциплины, по которым выполняются курсовые проекты (курсовые работы), определяются учебным планом учреждения образования по специальности (направлению</w:t>
      </w:r>
      <w:r>
        <w:rPr>
          <w:i/>
          <w:iCs/>
        </w:rPr>
        <w:t xml:space="preserve"> </w:t>
      </w:r>
      <w:r>
        <w:t>специальности) и специализации.</w:t>
      </w:r>
    </w:p>
    <w:p w:rsidR="00611FC5" w:rsidRDefault="00611FC5" w:rsidP="00611FC5">
      <w:pPr>
        <w:pStyle w:val="newncpi"/>
      </w:pPr>
      <w:r>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611FC5" w:rsidRDefault="00611FC5" w:rsidP="00611FC5">
      <w:pPr>
        <w:pStyle w:val="newncpi"/>
      </w:pPr>
      <w:r>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611FC5" w:rsidRDefault="00611FC5" w:rsidP="00611FC5">
      <w:pPr>
        <w:pStyle w:val="newncpi"/>
      </w:pPr>
      <w:r>
        <w:lastRenderedPageBreak/>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611FC5" w:rsidRDefault="00611FC5" w:rsidP="00611FC5">
      <w:pPr>
        <w:pStyle w:val="newncpi"/>
      </w:pPr>
      <w:r>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
    <w:p w:rsidR="00611FC5" w:rsidRDefault="00611FC5" w:rsidP="00611FC5">
      <w:pPr>
        <w:pStyle w:val="newncpi"/>
      </w:pPr>
      <w:r>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611FC5" w:rsidRDefault="00611FC5" w:rsidP="00611FC5">
      <w:pPr>
        <w:pStyle w:val="newncpi"/>
      </w:pPr>
      <w:r>
        <w:t>Задания по курсовому проектированию должны быть индивидуальными и разнообразными по содержанию, но при этом одинаковыми по степени сложности поставленных перед учащимися, курсантами задач.</w:t>
      </w:r>
    </w:p>
    <w:p w:rsidR="00611FC5" w:rsidRDefault="00611FC5" w:rsidP="00611FC5">
      <w:pPr>
        <w:pStyle w:val="newncpi"/>
      </w:pPr>
      <w:r>
        <w:t>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позднее чем за полтора месяца до срока сдачи курсового проекта (курсовой работы).</w:t>
      </w:r>
    </w:p>
    <w:p w:rsidR="00611FC5" w:rsidRDefault="00611FC5" w:rsidP="00611FC5">
      <w:pPr>
        <w:pStyle w:val="newncpi"/>
      </w:pPr>
      <w:r>
        <w:t>Работа учащихся, курсантов над выполнением курсовых</w:t>
      </w:r>
      <w:r>
        <w:rPr>
          <w:i/>
          <w:iCs/>
        </w:rPr>
        <w:t xml:space="preserve"> </w:t>
      </w:r>
      <w:r>
        <w:t>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w:t>
      </w:r>
      <w:r>
        <w:rPr>
          <w:i/>
          <w:iCs/>
        </w:rPr>
        <w:t xml:space="preserve"> </w:t>
      </w:r>
      <w:r>
        <w:t>указываются сроки выполнения отдельных разделов курсового</w:t>
      </w:r>
      <w:r>
        <w:rPr>
          <w:i/>
          <w:iCs/>
        </w:rPr>
        <w:t xml:space="preserve"> </w:t>
      </w:r>
      <w:r>
        <w:t>проекта (курсовой</w:t>
      </w:r>
      <w:r>
        <w:rPr>
          <w:i/>
          <w:iCs/>
        </w:rPr>
        <w:t xml:space="preserve"> </w:t>
      </w:r>
      <w:r>
        <w:t>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611FC5" w:rsidRDefault="00611FC5" w:rsidP="00611FC5">
      <w:pPr>
        <w:pStyle w:val="newncpi"/>
      </w:pPr>
      <w:r>
        <w:t>Курсовой проект (курсовая работа) состоит из пояснительной записки и графической (практической) части.</w:t>
      </w:r>
    </w:p>
    <w:p w:rsidR="00611FC5" w:rsidRDefault="00611FC5" w:rsidP="00611FC5">
      <w:pPr>
        <w:pStyle w:val="newncpi"/>
      </w:pPr>
      <w:r>
        <w:t>Объем пояснительной записки не должен превышать 30 страниц печатного текста или 60</w:t>
      </w:r>
      <w:r>
        <w:rPr>
          <w:i/>
          <w:iCs/>
        </w:rPr>
        <w:t xml:space="preserve"> </w:t>
      </w:r>
      <w:r>
        <w:t>страниц рукописного текста</w:t>
      </w:r>
      <w:r>
        <w:rPr>
          <w:i/>
          <w:iCs/>
        </w:rPr>
        <w:t>.</w:t>
      </w:r>
    </w:p>
    <w:p w:rsidR="00611FC5" w:rsidRDefault="00611FC5" w:rsidP="00611FC5">
      <w:pPr>
        <w:pStyle w:val="newncpi"/>
      </w:pPr>
      <w: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
    <w:p w:rsidR="00611FC5" w:rsidRDefault="00611FC5" w:rsidP="00611FC5">
      <w:pPr>
        <w:pStyle w:val="newncpi"/>
      </w:pPr>
      <w:r>
        <w:t>Проверку и прием курсового проекта (курсовой</w:t>
      </w:r>
      <w:r>
        <w:rPr>
          <w:i/>
          <w:iCs/>
        </w:rPr>
        <w:t xml:space="preserve"> </w:t>
      </w:r>
      <w:r>
        <w:t>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w:t>
      </w:r>
      <w:r>
        <w:rPr>
          <w:i/>
          <w:iCs/>
        </w:rPr>
        <w:t xml:space="preserve"> </w:t>
      </w:r>
      <w:r>
        <w:t>работу).</w:t>
      </w:r>
    </w:p>
    <w:p w:rsidR="00611FC5" w:rsidRDefault="00611FC5" w:rsidP="00611FC5">
      <w:pPr>
        <w:pStyle w:val="newncpi"/>
      </w:pPr>
      <w:r>
        <w:t>Курсовой проект (курсовая</w:t>
      </w:r>
      <w:r>
        <w:rPr>
          <w:i/>
          <w:iCs/>
        </w:rPr>
        <w:t xml:space="preserve"> </w:t>
      </w:r>
      <w:r>
        <w:t>работа) оценивается отметкой</w:t>
      </w:r>
      <w:r>
        <w:rPr>
          <w:i/>
          <w:iCs/>
        </w:rPr>
        <w:t xml:space="preserve"> </w:t>
      </w:r>
      <w:r>
        <w:t>в баллах. Учащемуся, курсанту,</w:t>
      </w:r>
      <w:r>
        <w:rPr>
          <w:i/>
          <w:iCs/>
        </w:rPr>
        <w:t xml:space="preserve"> </w:t>
      </w:r>
      <w:r>
        <w:t>который получил по курсовому проекту (курсовой</w:t>
      </w:r>
      <w:r>
        <w:rPr>
          <w:i/>
          <w:iCs/>
        </w:rPr>
        <w:t xml:space="preserve"> </w:t>
      </w:r>
      <w:r>
        <w:t>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611FC5" w:rsidRDefault="00611FC5" w:rsidP="00611FC5">
      <w:pPr>
        <w:pStyle w:val="newncpi"/>
      </w:pPr>
      <w:r>
        <w:t>Принятые курсовые проекты (курсовые</w:t>
      </w:r>
      <w:r>
        <w:rPr>
          <w:i/>
          <w:iCs/>
        </w:rPr>
        <w:t xml:space="preserve"> </w:t>
      </w:r>
      <w:r>
        <w:t>работы) хранятся в учреждении образования в течение двух лет, после чего уничтожаются в установленном порядке.</w:t>
      </w:r>
    </w:p>
    <w:p w:rsidR="00611FC5" w:rsidRDefault="00611FC5" w:rsidP="00611FC5">
      <w:pPr>
        <w:pStyle w:val="newncpi"/>
      </w:pPr>
      <w:r>
        <w:t>Лучшие курсовые проекты (курсовые</w:t>
      </w:r>
      <w:r>
        <w:rPr>
          <w:i/>
          <w:iCs/>
        </w:rPr>
        <w:t xml:space="preserve"> </w:t>
      </w:r>
      <w:r>
        <w:t>работы) могут быть использованы в учреждении образования для научно-методических целей в порядке, установленном законодательством.</w:t>
      </w:r>
    </w:p>
    <w:p w:rsidR="00611FC5" w:rsidRDefault="00611FC5" w:rsidP="00611FC5">
      <w:pPr>
        <w:pStyle w:val="point"/>
      </w:pPr>
      <w:r>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611FC5" w:rsidRDefault="00611FC5" w:rsidP="00611FC5">
      <w:pPr>
        <w:pStyle w:val="newncpi"/>
      </w:pPr>
      <w:r>
        <w:t xml:space="preserve">Зачет по результатам проведения лабораторных и практических занятий в очной и заочной формах получения образования проводится за счет учебных часов, отводимых на </w:t>
      </w:r>
      <w:r>
        <w:lastRenderedPageBreak/>
        <w:t>изучение учебной</w:t>
      </w:r>
      <w:r>
        <w:rPr>
          <w:i/>
          <w:iCs/>
        </w:rPr>
        <w:t xml:space="preserve"> </w:t>
      </w:r>
      <w:r>
        <w:t>дисциплины. Форма проведения зачета определяется преподавателем учебной</w:t>
      </w:r>
      <w:r>
        <w:rPr>
          <w:i/>
          <w:iCs/>
        </w:rPr>
        <w:t xml:space="preserve"> </w:t>
      </w:r>
      <w:r>
        <w:t>дисциплины.</w:t>
      </w:r>
    </w:p>
    <w:p w:rsidR="00611FC5" w:rsidRDefault="00611FC5" w:rsidP="00611FC5">
      <w:pPr>
        <w:pStyle w:val="newncpi"/>
      </w:pPr>
      <w:r>
        <w:t>Сдача зачета оценивается отметкой «зачтено», которая вносится в журнал учебных занятий и</w:t>
      </w:r>
      <w:r>
        <w:rPr>
          <w:i/>
          <w:iCs/>
        </w:rPr>
        <w:t xml:space="preserve"> </w:t>
      </w:r>
      <w:r>
        <w:t>в книжку успеваемости учащегося.</w:t>
      </w:r>
    </w:p>
    <w:p w:rsidR="00611FC5" w:rsidRDefault="00611FC5" w:rsidP="00611FC5">
      <w:pPr>
        <w:pStyle w:val="point"/>
      </w:pPr>
      <w:r>
        <w:t>14. Дифференцированные зачеты проводятся</w:t>
      </w:r>
      <w:r>
        <w:rPr>
          <w:i/>
          <w:iCs/>
        </w:rPr>
        <w:t xml:space="preserve"> </w:t>
      </w:r>
      <w:r>
        <w:t>по учебным дисциплинам</w:t>
      </w:r>
      <w:r>
        <w:rPr>
          <w:i/>
          <w:iCs/>
        </w:rPr>
        <w:t xml:space="preserve"> </w:t>
      </w:r>
      <w:r>
        <w:t>профессионального компонента учебного плана учреждения образования по специальности (направлению специальности) и специализации.</w:t>
      </w:r>
    </w:p>
    <w:p w:rsidR="00611FC5" w:rsidRDefault="00611FC5" w:rsidP="00611FC5">
      <w:pPr>
        <w:pStyle w:val="newncpi"/>
      </w:pPr>
      <w:r>
        <w:t>Дифференцированный зачет может проводиться в письменной либо устной форме.</w:t>
      </w:r>
    </w:p>
    <w:p w:rsidR="00611FC5" w:rsidRDefault="00611FC5" w:rsidP="00611FC5">
      <w:pPr>
        <w:pStyle w:val="newncpi"/>
      </w:pPr>
      <w:r>
        <w:t>Дифференцированный зачет проводится вне расписания</w:t>
      </w:r>
      <w:r>
        <w:rPr>
          <w:i/>
          <w:iCs/>
        </w:rPr>
        <w:t xml:space="preserve"> </w:t>
      </w:r>
      <w:r>
        <w:t>учебных занятий по окончании изучения</w:t>
      </w:r>
      <w:r>
        <w:rPr>
          <w:i/>
          <w:iCs/>
        </w:rPr>
        <w:t xml:space="preserve"> </w:t>
      </w:r>
      <w:r>
        <w:t>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позднее чем за две недели до его проведения.</w:t>
      </w:r>
    </w:p>
    <w:p w:rsidR="00611FC5" w:rsidRDefault="00611FC5" w:rsidP="00611FC5">
      <w:pPr>
        <w:pStyle w:val="newncpi"/>
      </w:pPr>
      <w:r>
        <w:t>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проведения дифференцированного зачета. До сведения учащихся, курсантов не позднее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611FC5" w:rsidRDefault="00611FC5" w:rsidP="00611FC5">
      <w:pPr>
        <w:pStyle w:val="newncpi"/>
      </w:pPr>
      <w:r>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611FC5" w:rsidRDefault="00611FC5" w:rsidP="00611FC5">
      <w:pPr>
        <w:pStyle w:val="newncpi"/>
      </w:pPr>
      <w:r>
        <w:t>На проведение дифференцированного зачета в письменной форме отводится не более 2 учебных часов (90 минут) на учебную</w:t>
      </w:r>
      <w:r>
        <w:rPr>
          <w:i/>
          <w:iCs/>
        </w:rPr>
        <w:t xml:space="preserve"> </w:t>
      </w:r>
      <w:r>
        <w:t>группу, в устной форме – не более 10 минут на каждого учащегося, курсанта.</w:t>
      </w:r>
    </w:p>
    <w:p w:rsidR="00611FC5" w:rsidRDefault="00611FC5" w:rsidP="00611FC5">
      <w:pPr>
        <w:pStyle w:val="newncpi"/>
      </w:pPr>
      <w:r>
        <w:t>Результаты сдачи</w:t>
      </w:r>
      <w:r>
        <w:rPr>
          <w:i/>
          <w:iCs/>
        </w:rPr>
        <w:t xml:space="preserve"> </w:t>
      </w:r>
      <w:r>
        <w:t>дифференцированного зачета оцениваются отметкой</w:t>
      </w:r>
      <w:r>
        <w:rPr>
          <w:i/>
          <w:iCs/>
        </w:rPr>
        <w:t xml:space="preserve"> </w:t>
      </w:r>
      <w:r>
        <w:t>в баллах, которая вносится преподавателем в ведомость отметок по дифференцированному зачету, в журнал учебных занятий (в том числе отметки 0 (ноль),</w:t>
      </w:r>
      <w:r>
        <w:rPr>
          <w:i/>
          <w:iCs/>
        </w:rPr>
        <w:t xml:space="preserve"> </w:t>
      </w:r>
      <w:r>
        <w:t>1 (один), 2 (два), 3 (три), в книжку успеваемости учащегося</w:t>
      </w:r>
      <w:r>
        <w:rPr>
          <w:i/>
          <w:iCs/>
        </w:rPr>
        <w:t xml:space="preserve"> </w:t>
      </w:r>
      <w:r>
        <w:t>(кроме отметок</w:t>
      </w:r>
      <w:r>
        <w:rPr>
          <w:i/>
          <w:iCs/>
        </w:rPr>
        <w:t xml:space="preserve"> </w:t>
      </w:r>
      <w:r>
        <w:t>0 (ноль),</w:t>
      </w:r>
      <w:r>
        <w:rPr>
          <w:i/>
          <w:iCs/>
        </w:rPr>
        <w:t xml:space="preserve"> </w:t>
      </w:r>
      <w:r>
        <w:t>1 (один), 2 (два), 3 (три).</w:t>
      </w:r>
    </w:p>
    <w:p w:rsidR="00611FC5" w:rsidRDefault="00611FC5" w:rsidP="00611FC5">
      <w:pPr>
        <w:pStyle w:val="newncpi"/>
      </w:pPr>
      <w:r>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611FC5" w:rsidRDefault="00611FC5" w:rsidP="00611FC5">
      <w:pPr>
        <w:pStyle w:val="newncpi"/>
      </w:pPr>
      <w:r>
        <w:t>Отметка по результатам дифференцированного зачета является окончательной по данной учебной дисциплине за семестр.</w:t>
      </w:r>
    </w:p>
    <w:p w:rsidR="00611FC5" w:rsidRPr="002F63E9" w:rsidRDefault="00611FC5" w:rsidP="00611FC5">
      <w:pPr>
        <w:pStyle w:val="point"/>
        <w:rPr>
          <w:b/>
        </w:rPr>
      </w:pPr>
      <w:r w:rsidRPr="002F63E9">
        <w:rPr>
          <w:b/>
        </w:rPr>
        <w:t>15. Отметка за семестр по учебной</w:t>
      </w:r>
      <w:r w:rsidRPr="002F63E9">
        <w:rPr>
          <w:b/>
          <w:i/>
          <w:iCs/>
        </w:rPr>
        <w:t xml:space="preserve"> </w:t>
      </w:r>
      <w:r w:rsidRPr="002F63E9">
        <w:rPr>
          <w:b/>
        </w:rPr>
        <w:t>дисциплине (разделам учебной</w:t>
      </w:r>
      <w:r w:rsidRPr="002F63E9">
        <w:rPr>
          <w:b/>
          <w:i/>
          <w:iCs/>
        </w:rPr>
        <w:t xml:space="preserve"> </w:t>
      </w:r>
      <w:r w:rsidRPr="002F63E9">
        <w:rPr>
          <w:b/>
        </w:rPr>
        <w:t>дисциплины) учащимся, курсантам, получающим образование в очной форме, за исключением дисциплин, указанных в пункте 9 настоящих Правил, выставляется преподавателем как среднее арифметическое</w:t>
      </w:r>
      <w:r w:rsidRPr="002F63E9">
        <w:rPr>
          <w:b/>
          <w:i/>
          <w:iCs/>
        </w:rPr>
        <w:t xml:space="preserve"> </w:t>
      </w:r>
      <w:r w:rsidRPr="002F63E9">
        <w:rPr>
          <w:b/>
        </w:rPr>
        <w:t>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w:t>
      </w:r>
      <w:r w:rsidRPr="002F63E9">
        <w:rPr>
          <w:b/>
          <w:i/>
          <w:iCs/>
        </w:rPr>
        <w:t xml:space="preserve"> </w:t>
      </w:r>
      <w:r w:rsidRPr="002F63E9">
        <w:rPr>
          <w:b/>
        </w:rPr>
        <w:t>работы).</w:t>
      </w:r>
    </w:p>
    <w:p w:rsidR="00611FC5" w:rsidRPr="002F63E9" w:rsidRDefault="00611FC5" w:rsidP="00611FC5">
      <w:pPr>
        <w:pStyle w:val="newncpi"/>
        <w:rPr>
          <w:b/>
        </w:rPr>
      </w:pPr>
      <w:r w:rsidRPr="002F63E9">
        <w:rPr>
          <w:b/>
        </w:rPr>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611FC5" w:rsidRDefault="00611FC5" w:rsidP="00611FC5">
      <w:pPr>
        <w:pStyle w:val="point"/>
      </w:pPr>
      <w:r>
        <w:lastRenderedPageBreak/>
        <w:t>16. Отметка по итогам практики выставляется по результатам выполнения учащимся, курсантом учебной программы по практике</w:t>
      </w:r>
      <w:r>
        <w:rPr>
          <w:i/>
          <w:iCs/>
        </w:rPr>
        <w:t xml:space="preserve"> </w:t>
      </w:r>
      <w:r>
        <w:t>и сдачи в установленной форме отчета по практике.</w:t>
      </w:r>
    </w:p>
    <w:p w:rsidR="00611FC5" w:rsidRDefault="00611FC5" w:rsidP="00611FC5">
      <w:pPr>
        <w:pStyle w:val="newncpi"/>
      </w:pPr>
      <w:r>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p w:rsidR="00611FC5" w:rsidRPr="002F63E9" w:rsidRDefault="00611FC5" w:rsidP="00611FC5">
      <w:pPr>
        <w:pStyle w:val="point"/>
        <w:rPr>
          <w:b/>
        </w:rPr>
      </w:pPr>
      <w:r w:rsidRPr="002F63E9">
        <w:rPr>
          <w:b/>
        </w:rPr>
        <w:t>17. Отметка 0 (ноль) по учебной</w:t>
      </w:r>
      <w:r w:rsidRPr="002F63E9">
        <w:rPr>
          <w:b/>
          <w:i/>
          <w:iCs/>
        </w:rPr>
        <w:t xml:space="preserve"> </w:t>
      </w:r>
      <w:r w:rsidRPr="002F63E9">
        <w:rPr>
          <w:b/>
        </w:rPr>
        <w:t>дисциплине за семестр выставляется учащемуся, курсанту, если выполнены не все предусмотренные учебной программой по учебной</w:t>
      </w:r>
      <w:r w:rsidRPr="002F63E9">
        <w:rPr>
          <w:b/>
          <w:i/>
          <w:iCs/>
        </w:rPr>
        <w:t xml:space="preserve"> </w:t>
      </w:r>
      <w:r w:rsidRPr="002F63E9">
        <w:rPr>
          <w:b/>
        </w:rPr>
        <w:t>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w:t>
      </w:r>
      <w:r w:rsidRPr="002F63E9">
        <w:rPr>
          <w:b/>
          <w:i/>
          <w:iCs/>
        </w:rPr>
        <w:t xml:space="preserve"> </w:t>
      </w:r>
      <w:r w:rsidRPr="002F63E9">
        <w:rPr>
          <w:b/>
        </w:rPr>
        <w:t>работа).</w:t>
      </w:r>
    </w:p>
    <w:p w:rsidR="00611FC5" w:rsidRDefault="00611FC5" w:rsidP="00611FC5">
      <w:pPr>
        <w:pStyle w:val="point"/>
      </w:pPr>
      <w:r>
        <w:t>18. К экзамену по учебной дисциплине в очной форме получения образования допускаются учащиеся, курсанты,</w:t>
      </w:r>
      <w:r>
        <w:rPr>
          <w:i/>
          <w:iCs/>
        </w:rPr>
        <w:t xml:space="preserve"> </w:t>
      </w:r>
      <w:r>
        <w:t>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 (четырех) баллов по результатам выполнения курсового проекта (курсовой работы).</w:t>
      </w:r>
    </w:p>
    <w:p w:rsidR="00611FC5" w:rsidRDefault="00611FC5" w:rsidP="00611FC5">
      <w:pPr>
        <w:pStyle w:val="newncpi"/>
      </w:pPr>
      <w:r>
        <w:t>Учащийся,</w:t>
      </w:r>
      <w:r>
        <w:rPr>
          <w:i/>
          <w:iCs/>
        </w:rPr>
        <w:t xml:space="preserve"> </w:t>
      </w:r>
      <w:r>
        <w:t>курсант, имеющий отметку за семестр по учебной</w:t>
      </w:r>
      <w:r>
        <w:rPr>
          <w:i/>
          <w:iCs/>
        </w:rPr>
        <w:t xml:space="preserve"> </w:t>
      </w:r>
      <w:r>
        <w:t>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611FC5" w:rsidRDefault="00611FC5" w:rsidP="00611FC5">
      <w:pPr>
        <w:pStyle w:val="newncpi"/>
      </w:pPr>
      <w:r>
        <w:t>Учащемуся, курсанту по его заявлению и</w:t>
      </w:r>
      <w:r>
        <w:rPr>
          <w:i/>
          <w:iCs/>
        </w:rPr>
        <w:t xml:space="preserve"> </w:t>
      </w:r>
      <w:r>
        <w:t>по</w:t>
      </w:r>
      <w:r>
        <w:rPr>
          <w:i/>
          <w:iCs/>
        </w:rPr>
        <w:t xml:space="preserve"> </w:t>
      </w:r>
      <w:r>
        <w:t>согласованию с преподавателем и заведующим отделением может быть разрешена досрочная сдача экзамена по учебной</w:t>
      </w:r>
      <w:r>
        <w:rPr>
          <w:i/>
          <w:iCs/>
        </w:rPr>
        <w:t xml:space="preserve"> </w:t>
      </w:r>
      <w:r>
        <w:t>дисциплине или по</w:t>
      </w:r>
      <w:r>
        <w:rPr>
          <w:i/>
          <w:iCs/>
        </w:rPr>
        <w:t xml:space="preserve"> </w:t>
      </w:r>
      <w:r>
        <w:t>ряду учебных</w:t>
      </w:r>
      <w:r>
        <w:rPr>
          <w:i/>
          <w:iCs/>
        </w:rPr>
        <w:t xml:space="preserve"> </w:t>
      </w:r>
      <w:r>
        <w:t>дисциплин учебного плана учреждения образования по</w:t>
      </w:r>
      <w:r>
        <w:rPr>
          <w:i/>
          <w:iCs/>
        </w:rPr>
        <w:t xml:space="preserve"> </w:t>
      </w:r>
      <w:r>
        <w:t>специальности (направлению специальности) и специализации.</w:t>
      </w:r>
    </w:p>
    <w:p w:rsidR="00611FC5" w:rsidRDefault="00611FC5" w:rsidP="00611FC5">
      <w:pPr>
        <w:pStyle w:val="newncpi"/>
      </w:pPr>
      <w:r>
        <w:t>Форма проведения экзамена (устная или письменная)</w:t>
      </w:r>
      <w:r>
        <w:rPr>
          <w:i/>
          <w:iCs/>
        </w:rPr>
        <w:t xml:space="preserve"> </w:t>
      </w:r>
      <w:r>
        <w:t>по учебным</w:t>
      </w:r>
      <w:r>
        <w:rPr>
          <w:i/>
          <w:iCs/>
        </w:rPr>
        <w:t xml:space="preserve"> </w:t>
      </w:r>
      <w:r>
        <w:t>дисциплинам общеобразовательного компонента учебного плана учреждения образования по специальности (направлению специальности)</w:t>
      </w:r>
      <w:r>
        <w:rPr>
          <w:i/>
          <w:iCs/>
        </w:rPr>
        <w:t xml:space="preserve"> </w:t>
      </w:r>
      <w:r>
        <w:t>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w:t>
      </w:r>
      <w:r>
        <w:rPr>
          <w:i/>
          <w:iCs/>
        </w:rPr>
        <w:t xml:space="preserve"> </w:t>
      </w:r>
      <w:r>
        <w:t>курсантов в начале семестра.</w:t>
      </w:r>
    </w:p>
    <w:p w:rsidR="00611FC5" w:rsidRDefault="00611FC5" w:rsidP="00611FC5">
      <w:pPr>
        <w:pStyle w:val="newncpi"/>
      </w:pPr>
      <w:r>
        <w:t>Экзамены по учебным</w:t>
      </w:r>
      <w:r>
        <w:rPr>
          <w:i/>
          <w:iCs/>
        </w:rPr>
        <w:t xml:space="preserve"> </w:t>
      </w:r>
      <w:r>
        <w:t>дисциплинам, определенным</w:t>
      </w:r>
      <w:r>
        <w:rPr>
          <w:i/>
          <w:iCs/>
        </w:rPr>
        <w:t xml:space="preserve"> </w:t>
      </w:r>
      <w:r>
        <w:t>учебным планом учреждения образования по</w:t>
      </w:r>
      <w:r>
        <w:rPr>
          <w:i/>
          <w:iCs/>
        </w:rPr>
        <w:t xml:space="preserve"> </w:t>
      </w:r>
      <w:r>
        <w:t>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позднее чем за две недели до начала экзаменационной</w:t>
      </w:r>
      <w:r>
        <w:rPr>
          <w:i/>
          <w:iCs/>
        </w:rPr>
        <w:t xml:space="preserve"> </w:t>
      </w:r>
      <w:r>
        <w:t>сессии.</w:t>
      </w:r>
    </w:p>
    <w:p w:rsidR="00611FC5" w:rsidRDefault="00611FC5" w:rsidP="00611FC5">
      <w:pPr>
        <w:pStyle w:val="newncpi"/>
      </w:pPr>
      <w:r>
        <w:t>Для учебной</w:t>
      </w:r>
      <w:r>
        <w:rPr>
          <w:i/>
          <w:iCs/>
        </w:rPr>
        <w:t xml:space="preserve"> </w:t>
      </w:r>
      <w:r>
        <w:t>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w:t>
      </w:r>
      <w:r>
        <w:rPr>
          <w:i/>
          <w:iCs/>
        </w:rPr>
        <w:t xml:space="preserve"> </w:t>
      </w:r>
      <w:r>
        <w:t>дней.</w:t>
      </w:r>
    </w:p>
    <w:p w:rsidR="00611FC5" w:rsidRDefault="00611FC5" w:rsidP="00611FC5">
      <w:pPr>
        <w:pStyle w:val="newncpi"/>
      </w:pPr>
      <w:r>
        <w:t>Экзамены по учебным</w:t>
      </w:r>
      <w:r>
        <w:rPr>
          <w:i/>
          <w:iCs/>
        </w:rPr>
        <w:t xml:space="preserve"> </w:t>
      </w:r>
      <w:r>
        <w:t>дисциплинам общеобразовательного компонента учебного плана учреждения образования по специальности</w:t>
      </w:r>
      <w:r>
        <w:rPr>
          <w:i/>
          <w:iCs/>
        </w:rPr>
        <w:t xml:space="preserve"> </w:t>
      </w:r>
      <w:r>
        <w:t>(направлению специальности) в устной форме</w:t>
      </w:r>
      <w:r>
        <w:rPr>
          <w:i/>
          <w:iCs/>
        </w:rPr>
        <w:t xml:space="preserve"> </w:t>
      </w:r>
      <w:r>
        <w:t>проводятся по экзаменационным билетам для учреждений общего среднего образования, утверждаемым</w:t>
      </w:r>
      <w:r>
        <w:rPr>
          <w:i/>
          <w:iCs/>
        </w:rPr>
        <w:t xml:space="preserve"> </w:t>
      </w:r>
      <w:r>
        <w:t>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611FC5" w:rsidRDefault="00611FC5" w:rsidP="00611FC5">
      <w:pPr>
        <w:pStyle w:val="newncpi"/>
      </w:pPr>
      <w:r>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611FC5" w:rsidRDefault="00611FC5" w:rsidP="00611FC5">
      <w:pPr>
        <w:pStyle w:val="newncpi"/>
      </w:pPr>
      <w:r>
        <w:lastRenderedPageBreak/>
        <w:t>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позднее чем за два месяца до начала экзаменационной сессии.</w:t>
      </w:r>
    </w:p>
    <w:p w:rsidR="00611FC5" w:rsidRDefault="00611FC5" w:rsidP="00611FC5">
      <w:pPr>
        <w:pStyle w:val="newncpi"/>
      </w:pPr>
      <w:r>
        <w:t>Экзаменационные материалы (перечень теоретических вопросов, практических заданий, заданий для письменных экзаменационных работ, 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611FC5" w:rsidRDefault="00611FC5" w:rsidP="00611FC5">
      <w:pPr>
        <w:pStyle w:val="newncpi"/>
      </w:pPr>
      <w:r>
        <w:t>Количество практических</w:t>
      </w:r>
      <w:r>
        <w:rPr>
          <w:i/>
          <w:iCs/>
        </w:rPr>
        <w:t xml:space="preserve"> </w:t>
      </w:r>
      <w:r>
        <w:t>заданий должно превышать количество практических</w:t>
      </w:r>
      <w:r>
        <w:rPr>
          <w:i/>
          <w:iCs/>
        </w:rPr>
        <w:t xml:space="preserve"> </w:t>
      </w:r>
      <w:r>
        <w:t>заданий, необходимых для составления экзаменационных билетов по учебной дисциплине.</w:t>
      </w:r>
    </w:p>
    <w:p w:rsidR="00611FC5" w:rsidRDefault="00611FC5" w:rsidP="00611FC5">
      <w:pPr>
        <w:pStyle w:val="newncpi"/>
      </w:pPr>
      <w:r>
        <w:t>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позднее чем за две недели до начала экзаменационной сессии.</w:t>
      </w:r>
    </w:p>
    <w:p w:rsidR="00611FC5" w:rsidRDefault="00611FC5" w:rsidP="00611FC5">
      <w:pPr>
        <w:pStyle w:val="newncpi"/>
      </w:pPr>
      <w:r>
        <w:t>Содержание экзаменационных билетов по учебной дисциплине до сведения учащихся, курсантов не доводится. До сведения учащихся, курсантов не позднее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611FC5" w:rsidRDefault="00611FC5" w:rsidP="00611FC5">
      <w:pPr>
        <w:pStyle w:val="newncpi"/>
      </w:pPr>
      <w:r>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611FC5" w:rsidRDefault="00611FC5" w:rsidP="00611FC5">
      <w:pPr>
        <w:pStyle w:val="newncpi"/>
      </w:pPr>
      <w:r>
        <w:t>Количество экзаменационных билетов по учебной дисциплине должно превышать число учащихся, курсантов в учебной</w:t>
      </w:r>
      <w:r>
        <w:rPr>
          <w:i/>
          <w:iCs/>
        </w:rPr>
        <w:t xml:space="preserve"> </w:t>
      </w:r>
      <w:r>
        <w:t>группе. Для учебных групп, обучающихся на одном курсе, должно быть составлено несколько комплектов экзаменационных билетов.</w:t>
      </w:r>
    </w:p>
    <w:p w:rsidR="00611FC5" w:rsidRDefault="00611FC5" w:rsidP="00611FC5">
      <w:pPr>
        <w:pStyle w:val="newncpi"/>
      </w:pPr>
      <w:r>
        <w:t>Экзаменационные билеты по учебным дисциплинам хранятся в учреждении образования в течение одного года.</w:t>
      </w:r>
    </w:p>
    <w:p w:rsidR="00611FC5" w:rsidRDefault="00611FC5" w:rsidP="00611FC5">
      <w:pPr>
        <w:pStyle w:val="newncpi"/>
      </w:pPr>
      <w:r>
        <w:t>Экзамен по учебной дисциплине принимается, как правило, преподавателем, который вел учебные занятия по учебной</w:t>
      </w:r>
      <w:r>
        <w:rPr>
          <w:i/>
          <w:iCs/>
        </w:rPr>
        <w:t xml:space="preserve"> </w:t>
      </w:r>
      <w:r>
        <w:t>дисциплине в учебной</w:t>
      </w:r>
      <w:r>
        <w:rPr>
          <w:i/>
          <w:iCs/>
        </w:rPr>
        <w:t xml:space="preserve"> </w:t>
      </w:r>
      <w:r>
        <w:t>группе. Во время проведения экзамена по учебной дисциплине в устной форме в аудитории может находиться одновременно не более 5 учащихся.</w:t>
      </w:r>
    </w:p>
    <w:p w:rsidR="00611FC5" w:rsidRDefault="00611FC5" w:rsidP="00611FC5">
      <w:pPr>
        <w:pStyle w:val="newncpi"/>
      </w:pPr>
      <w:r>
        <w:t>Прием экзамена по учебной</w:t>
      </w:r>
      <w:r>
        <w:rPr>
          <w:i/>
          <w:iCs/>
        </w:rPr>
        <w:t xml:space="preserve"> </w:t>
      </w:r>
      <w:r>
        <w:t>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w:t>
      </w:r>
      <w:r>
        <w:rPr>
          <w:i/>
          <w:iCs/>
        </w:rPr>
        <w:t xml:space="preserve"> </w:t>
      </w:r>
      <w:r>
        <w:t>дисциплин устанавливается учебным планом учреждения образования по специальности (направлению специальности) и специализации.</w:t>
      </w:r>
    </w:p>
    <w:p w:rsidR="00611FC5" w:rsidRDefault="00611FC5" w:rsidP="00611FC5">
      <w:pPr>
        <w:pStyle w:val="newncpi"/>
      </w:pPr>
      <w:r>
        <w:t>На проведение экзамена по учебной</w:t>
      </w:r>
      <w:r>
        <w:rPr>
          <w:i/>
          <w:iCs/>
        </w:rPr>
        <w:t xml:space="preserve"> </w:t>
      </w:r>
      <w:r>
        <w:t>дисциплине в устной форме отводится не более 15 минут на одного учащегося, курсанта.</w:t>
      </w:r>
    </w:p>
    <w:p w:rsidR="00611FC5" w:rsidRDefault="00611FC5" w:rsidP="00611FC5">
      <w:pPr>
        <w:pStyle w:val="newncpi"/>
      </w:pPr>
      <w:r>
        <w:t>Для подготовки к ответу учащемуся, курсанту дается не менее 20 минут. Если учащийся, курсант не ответил по экзаменационному</w:t>
      </w:r>
      <w:r>
        <w:rPr>
          <w:i/>
          <w:iCs/>
        </w:rPr>
        <w:t xml:space="preserve"> </w:t>
      </w:r>
      <w:r>
        <w:t>билету, ему разрешается взять другой экзаменационный</w:t>
      </w:r>
      <w:r>
        <w:rPr>
          <w:i/>
          <w:iCs/>
        </w:rPr>
        <w:t xml:space="preserve"> </w:t>
      </w:r>
      <w:r>
        <w:t>билет. Отметка при этом снижается на два балла.</w:t>
      </w:r>
    </w:p>
    <w:p w:rsidR="00611FC5" w:rsidRDefault="00611FC5" w:rsidP="00611FC5">
      <w:pPr>
        <w:pStyle w:val="newncpi"/>
      </w:pPr>
      <w:r>
        <w:t>На проведение экзамена по учебным</w:t>
      </w:r>
      <w:r>
        <w:rPr>
          <w:i/>
          <w:iCs/>
        </w:rPr>
        <w:t xml:space="preserve"> </w:t>
      </w:r>
      <w:r>
        <w:t>дисциплинам профессионального компонента учебного плана учреждения образования по специальности (направлению специальности) и специализации</w:t>
      </w:r>
      <w:r>
        <w:rPr>
          <w:i/>
          <w:iCs/>
        </w:rPr>
        <w:t xml:space="preserve"> </w:t>
      </w:r>
      <w:r>
        <w:t>в письменной форме</w:t>
      </w:r>
      <w:r>
        <w:rPr>
          <w:i/>
          <w:iCs/>
        </w:rPr>
        <w:t xml:space="preserve"> </w:t>
      </w:r>
      <w:r>
        <w:t>отводится не более трех часов (180 минут) на одну учебную</w:t>
      </w:r>
      <w:r>
        <w:rPr>
          <w:i/>
          <w:iCs/>
        </w:rPr>
        <w:t xml:space="preserve"> </w:t>
      </w:r>
      <w:r>
        <w:t>группу, на проверку одной письменной экзаменационной работы – 10 минут.</w:t>
      </w:r>
    </w:p>
    <w:p w:rsidR="00611FC5" w:rsidRDefault="00611FC5" w:rsidP="00611FC5">
      <w:pPr>
        <w:pStyle w:val="newncpi"/>
      </w:pPr>
      <w:r>
        <w:lastRenderedPageBreak/>
        <w:t>Продолжительность экзаменов по учебным</w:t>
      </w:r>
      <w:r>
        <w:rPr>
          <w:i/>
          <w:iCs/>
        </w:rPr>
        <w:t xml:space="preserve"> </w:t>
      </w:r>
      <w:r>
        <w:t>дисциплинам общеобразовательного компонента в письменной форме устанавливается Министерством образования Республики Беларусь.</w:t>
      </w:r>
    </w:p>
    <w:p w:rsidR="00611FC5" w:rsidRDefault="00611FC5" w:rsidP="00611FC5">
      <w:pPr>
        <w:pStyle w:val="newncpi"/>
      </w:pPr>
      <w:r>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611FC5" w:rsidRDefault="00611FC5" w:rsidP="00611FC5">
      <w:pPr>
        <w:pStyle w:val="newncpi"/>
      </w:pPr>
      <w:r>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w:t>
      </w:r>
      <w:r>
        <w:rPr>
          <w:i/>
          <w:iCs/>
        </w:rPr>
        <w:t xml:space="preserve"> </w:t>
      </w:r>
      <w:r>
        <w:t>специальности (направлению специальности) на консультации.</w:t>
      </w:r>
    </w:p>
    <w:p w:rsidR="00611FC5" w:rsidRDefault="00611FC5" w:rsidP="00611FC5">
      <w:pPr>
        <w:pStyle w:val="newncpi"/>
      </w:pPr>
      <w:r>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
    <w:p w:rsidR="00611FC5" w:rsidRDefault="00611FC5" w:rsidP="00611FC5">
      <w:pPr>
        <w:pStyle w:val="newncpi"/>
      </w:pPr>
      <w:r>
        <w:t>Экзаменационная отметка является окончательной по данной учебной дисциплине за семестр. </w:t>
      </w:r>
    </w:p>
    <w:p w:rsidR="00611FC5" w:rsidRDefault="00611FC5" w:rsidP="00611FC5">
      <w:pPr>
        <w:pStyle w:val="newncpi"/>
      </w:pPr>
      <w:r>
        <w:t>В случае неявки учащегося, курсанта на экзамен по учебной дисциплине в экзаменационной ведомости преподавателем</w:t>
      </w:r>
      <w:r>
        <w:rPr>
          <w:i/>
          <w:iCs/>
        </w:rPr>
        <w:t xml:space="preserve"> </w:t>
      </w:r>
      <w:r>
        <w:t>делается запись «не явился».</w:t>
      </w:r>
    </w:p>
    <w:p w:rsidR="00611FC5" w:rsidRDefault="00611FC5" w:rsidP="00611FC5">
      <w:pPr>
        <w:pStyle w:val="newncpi"/>
      </w:pPr>
      <w:r>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611FC5" w:rsidRDefault="00611FC5" w:rsidP="00611FC5">
      <w:pPr>
        <w:pStyle w:val="point"/>
      </w:pPr>
      <w:r>
        <w:t>19. Учащемуся, курсанту,</w:t>
      </w:r>
      <w:r>
        <w:rPr>
          <w:i/>
          <w:iCs/>
        </w:rPr>
        <w:t xml:space="preserve"> </w:t>
      </w:r>
      <w:r>
        <w:t>который имеет академические задолженности (не выполнил в полном объеме учебную программу</w:t>
      </w:r>
      <w:r>
        <w:rPr>
          <w:i/>
          <w:iCs/>
        </w:rPr>
        <w:t xml:space="preserve"> </w:t>
      </w:r>
      <w:r>
        <w:t>по</w:t>
      </w:r>
      <w:r>
        <w:rPr>
          <w:i/>
          <w:iCs/>
        </w:rPr>
        <w:t xml:space="preserve"> </w:t>
      </w:r>
      <w:r>
        <w:t>учебной дисциплине, получил отметку ниже 4 (четырех) баллов по учебной</w:t>
      </w:r>
      <w:r>
        <w:rPr>
          <w:i/>
          <w:iCs/>
        </w:rPr>
        <w:t xml:space="preserve"> </w:t>
      </w:r>
      <w:r>
        <w:t>дисциплине, практике, по</w:t>
      </w:r>
      <w:r>
        <w:rPr>
          <w:i/>
          <w:iCs/>
        </w:rPr>
        <w:t xml:space="preserve"> </w:t>
      </w:r>
      <w:r>
        <w:t>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w:t>
      </w:r>
      <w:r>
        <w:rPr>
          <w:i/>
          <w:iCs/>
        </w:rPr>
        <w:t xml:space="preserve"> </w:t>
      </w:r>
      <w:r>
        <w:t>сессии, но не позднее месяца после начала следующего семестра, а учащемуся, курсанту, получающему образование в</w:t>
      </w:r>
      <w:r>
        <w:rPr>
          <w:i/>
          <w:iCs/>
        </w:rPr>
        <w:t xml:space="preserve"> </w:t>
      </w:r>
      <w:r>
        <w:t>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611FC5" w:rsidRDefault="00611FC5" w:rsidP="00611FC5">
      <w:pPr>
        <w:pStyle w:val="point"/>
      </w:pPr>
      <w:r>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w:t>
      </w:r>
      <w:r>
        <w:rPr>
          <w:i/>
          <w:iCs/>
        </w:rPr>
        <w:t xml:space="preserve"> </w:t>
      </w:r>
      <w:r>
        <w:t>дисциплинам учебного плана учреждения образования по</w:t>
      </w:r>
      <w:r>
        <w:rPr>
          <w:i/>
          <w:iCs/>
        </w:rPr>
        <w:t xml:space="preserve"> </w:t>
      </w:r>
      <w:r>
        <w:t>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611FC5" w:rsidRDefault="00611FC5" w:rsidP="00611FC5">
      <w:pPr>
        <w:pStyle w:val="point"/>
      </w:pPr>
      <w:r>
        <w:t>21. Отметка по учебной</w:t>
      </w:r>
      <w:r>
        <w:rPr>
          <w:i/>
          <w:iCs/>
        </w:rPr>
        <w:t xml:space="preserve"> </w:t>
      </w:r>
      <w:r>
        <w:t>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611FC5" w:rsidRDefault="00611FC5" w:rsidP="00611FC5">
      <w:pPr>
        <w:pStyle w:val="newncpi"/>
      </w:pPr>
      <w:r>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611FC5" w:rsidRDefault="00611FC5" w:rsidP="00611FC5">
      <w:pPr>
        <w:pStyle w:val="chapter"/>
      </w:pPr>
      <w:r>
        <w:t>ГЛАВА 3</w:t>
      </w:r>
      <w:r>
        <w:br/>
        <w:t>ИТОГОВАЯ АТТЕСТАЦИЯ</w:t>
      </w:r>
    </w:p>
    <w:p w:rsidR="00611FC5" w:rsidRDefault="00611FC5" w:rsidP="00611FC5">
      <w:pPr>
        <w:pStyle w:val="point"/>
      </w:pPr>
      <w:r>
        <w:lastRenderedPageBreak/>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r>
        <w:rPr>
          <w:i/>
          <w:iCs/>
        </w:rPr>
        <w:t>.</w:t>
      </w:r>
    </w:p>
    <w:p w:rsidR="00611FC5" w:rsidRDefault="00611FC5" w:rsidP="00611FC5">
      <w:pPr>
        <w:pStyle w:val="point"/>
      </w:pPr>
      <w:r>
        <w:t>23. Итоговая аттестация осуществляется государственной квалификационной комиссией.</w:t>
      </w:r>
    </w:p>
    <w:p w:rsidR="00611FC5" w:rsidRDefault="00611FC5" w:rsidP="00611FC5">
      <w:pPr>
        <w:pStyle w:val="newncpi"/>
      </w:pPr>
      <w:r>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611FC5" w:rsidRDefault="00611FC5" w:rsidP="00611FC5">
      <w:pPr>
        <w:pStyle w:val="newncpi"/>
      </w:pPr>
      <w:r>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611FC5" w:rsidRDefault="00611FC5" w:rsidP="00611FC5">
      <w:pPr>
        <w:pStyle w:val="newncpi"/>
      </w:pPr>
      <w:r>
        <w:t>Государственная квалификационная комиссия работает в сроки, определенные учебным планом учреждения образования по</w:t>
      </w:r>
      <w:r>
        <w:rPr>
          <w:i/>
          <w:iCs/>
        </w:rPr>
        <w:t xml:space="preserve"> </w:t>
      </w:r>
      <w:r>
        <w:t>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позднее чем за две недели до начала итоговой аттестации.</w:t>
      </w:r>
    </w:p>
    <w:p w:rsidR="00611FC5" w:rsidRDefault="00611FC5" w:rsidP="00611FC5">
      <w:pPr>
        <w:pStyle w:val="newncpi"/>
      </w:pPr>
      <w:r>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w:t>
      </w:r>
      <w:r>
        <w:rPr>
          <w:i/>
          <w:iCs/>
        </w:rPr>
        <w:t xml:space="preserve"> </w:t>
      </w:r>
      <w:r>
        <w:t>участвующих в итоговой аттестации. При этом продолжительность работы государственной квалификационной</w:t>
      </w:r>
      <w:r>
        <w:rPr>
          <w:i/>
          <w:iCs/>
        </w:rPr>
        <w:t xml:space="preserve"> </w:t>
      </w:r>
      <w:r>
        <w:t>комиссии не должна превышать 7 часов в день. При необходимости учебная группа делится на подгруппы.</w:t>
      </w:r>
    </w:p>
    <w:p w:rsidR="00611FC5" w:rsidRDefault="00611FC5" w:rsidP="00611FC5">
      <w:pPr>
        <w:pStyle w:val="newncpi"/>
      </w:pPr>
      <w:r>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611FC5" w:rsidRDefault="00611FC5" w:rsidP="00611FC5">
      <w:pPr>
        <w:pStyle w:val="newncpi"/>
      </w:pPr>
      <w:r>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611FC5" w:rsidRDefault="00611FC5" w:rsidP="00611FC5">
      <w:pPr>
        <w:pStyle w:val="newncpi"/>
      </w:pPr>
      <w:r>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611FC5" w:rsidRDefault="00611FC5" w:rsidP="00611FC5">
      <w:pPr>
        <w:pStyle w:val="newncpi"/>
      </w:pPr>
      <w:r>
        <w:t>В случае, если работают одновременно две и</w:t>
      </w:r>
      <w:r>
        <w:rPr>
          <w:i/>
          <w:iCs/>
        </w:rPr>
        <w:t xml:space="preserve"> </w:t>
      </w:r>
      <w:r>
        <w:t>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611FC5" w:rsidRDefault="00611FC5" w:rsidP="00611FC5">
      <w:pPr>
        <w:pStyle w:val="newncpi"/>
      </w:pPr>
      <w:r>
        <w:t>Состав государственной квалификационной комиссии назначается приказом руководителя учреждения образования сроком на один год.</w:t>
      </w:r>
    </w:p>
    <w:p w:rsidR="00611FC5" w:rsidRDefault="00611FC5" w:rsidP="00611FC5">
      <w:pPr>
        <w:pStyle w:val="newncpi"/>
      </w:pPr>
      <w:r>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w:t>
      </w:r>
      <w:r>
        <w:rPr>
          <w:i/>
          <w:iCs/>
        </w:rPr>
        <w:t xml:space="preserve"> </w:t>
      </w:r>
      <w:r>
        <w:t>дисциплин профессионального компонента учебных планов учреждения образования по специальности (направлению специальности) и специализации, из числа которых для ведения и оформления документации назначается секретарь государственной</w:t>
      </w:r>
      <w:r>
        <w:rPr>
          <w:i/>
          <w:iCs/>
        </w:rPr>
        <w:t xml:space="preserve"> </w:t>
      </w:r>
      <w:r>
        <w:t>квалификационной комиссии.</w:t>
      </w:r>
    </w:p>
    <w:p w:rsidR="00611FC5" w:rsidRDefault="00611FC5" w:rsidP="00611FC5">
      <w:pPr>
        <w:pStyle w:val="newncpi"/>
      </w:pPr>
      <w:r>
        <w:lastRenderedPageBreak/>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611FC5" w:rsidRDefault="00611FC5" w:rsidP="00611FC5">
      <w:pPr>
        <w:pStyle w:val="newncpi"/>
      </w:pPr>
      <w:r>
        <w:t>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аккредитация, утверждается приказом Министерства образования Республики Беларусь.</w:t>
      </w:r>
    </w:p>
    <w:p w:rsidR="00611FC5" w:rsidRDefault="00611FC5" w:rsidP="00611FC5">
      <w:pPr>
        <w:pStyle w:val="newncpi"/>
      </w:pPr>
      <w:r>
        <w:t>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611FC5" w:rsidRDefault="00611FC5" w:rsidP="00611FC5">
      <w:pPr>
        <w:pStyle w:val="point"/>
      </w:pPr>
      <w:r>
        <w:t>24. Итоговая аттестация проводится в одной из следующих</w:t>
      </w:r>
      <w:r>
        <w:rPr>
          <w:i/>
          <w:iCs/>
        </w:rPr>
        <w:t xml:space="preserve"> </w:t>
      </w:r>
      <w:r>
        <w:t>форм:</w:t>
      </w:r>
    </w:p>
    <w:p w:rsidR="00611FC5" w:rsidRDefault="00611FC5" w:rsidP="00611FC5">
      <w:pPr>
        <w:pStyle w:val="newncpi"/>
      </w:pPr>
      <w:r>
        <w:t>защита дипломного проекта;</w:t>
      </w:r>
    </w:p>
    <w:p w:rsidR="00611FC5" w:rsidRDefault="00611FC5" w:rsidP="00611FC5">
      <w:pPr>
        <w:pStyle w:val="newncpi"/>
      </w:pPr>
      <w:r>
        <w:t>государственные экзамены по учебным</w:t>
      </w:r>
      <w:r>
        <w:rPr>
          <w:i/>
          <w:iCs/>
        </w:rPr>
        <w:t xml:space="preserve"> </w:t>
      </w:r>
      <w:r>
        <w:t>дисциплинам;</w:t>
      </w:r>
    </w:p>
    <w:p w:rsidR="00611FC5" w:rsidRDefault="00611FC5" w:rsidP="00611FC5">
      <w:pPr>
        <w:pStyle w:val="newncpi"/>
      </w:pPr>
      <w:r>
        <w:t>государственный экзамен по специальности (направлению специальности);</w:t>
      </w:r>
    </w:p>
    <w:p w:rsidR="00611FC5" w:rsidRDefault="00611FC5" w:rsidP="00611FC5">
      <w:pPr>
        <w:pStyle w:val="newncpi"/>
      </w:pPr>
      <w:r>
        <w:t>государственный экзамен по специальности (направлению</w:t>
      </w:r>
      <w:r>
        <w:rPr>
          <w:i/>
          <w:iCs/>
        </w:rPr>
        <w:t xml:space="preserve"> </w:t>
      </w:r>
      <w:r>
        <w:t>специальности) и защита дипломного проекта</w:t>
      </w:r>
      <w:r>
        <w:rPr>
          <w:i/>
          <w:iCs/>
        </w:rPr>
        <w:t xml:space="preserve"> </w:t>
      </w:r>
      <w:r>
        <w:t>(работы).</w:t>
      </w:r>
    </w:p>
    <w:p w:rsidR="00611FC5" w:rsidRDefault="00611FC5" w:rsidP="00611FC5">
      <w:pPr>
        <w:pStyle w:val="newncpi"/>
      </w:pPr>
      <w:r>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611FC5" w:rsidRDefault="00611FC5" w:rsidP="00611FC5">
      <w:pPr>
        <w:pStyle w:val="point"/>
      </w:pPr>
      <w:r>
        <w:t>25. К итоговой аттестации допускаются учащиеся, курсанты, полностью</w:t>
      </w:r>
      <w:r>
        <w:rPr>
          <w:i/>
          <w:iCs/>
        </w:rPr>
        <w:t xml:space="preserve"> </w:t>
      </w:r>
      <w:r>
        <w:t>выполнившие учебные планы и учебные программы.</w:t>
      </w:r>
    </w:p>
    <w:p w:rsidR="00611FC5" w:rsidRDefault="00611FC5" w:rsidP="00611FC5">
      <w:pPr>
        <w:pStyle w:val="newncpi"/>
      </w:pPr>
      <w:r>
        <w:t>Допуск учащихся к итоговой аттестации оформляется приказом руководителя учреждения образования.</w:t>
      </w:r>
    </w:p>
    <w:p w:rsidR="00611FC5" w:rsidRDefault="00611FC5" w:rsidP="00611FC5">
      <w:pPr>
        <w:pStyle w:val="point"/>
      </w:pPr>
      <w:r>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w:t>
      </w:r>
      <w:r>
        <w:rPr>
          <w:i/>
          <w:iCs/>
        </w:rPr>
        <w:t xml:space="preserve"> </w:t>
      </w:r>
      <w:r>
        <w:t>установленного Министерством образования Республики Беларусь образца.</w:t>
      </w:r>
    </w:p>
    <w:p w:rsidR="00611FC5" w:rsidRDefault="00611FC5" w:rsidP="00611FC5">
      <w:pPr>
        <w:pStyle w:val="point"/>
      </w:pPr>
      <w:r>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11FC5" w:rsidRDefault="00611FC5" w:rsidP="00611FC5">
      <w:pPr>
        <w:pStyle w:val="point"/>
      </w:pPr>
      <w:r>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611FC5" w:rsidRDefault="00611FC5" w:rsidP="00611FC5">
      <w:pPr>
        <w:pStyle w:val="newncpi"/>
      </w:pPr>
      <w:r>
        <w:t>В случае непрохождения итоговой аттестации учащимся, курсантам выдается справка об обучении.</w:t>
      </w:r>
    </w:p>
    <w:p w:rsidR="00611FC5" w:rsidRDefault="00611FC5" w:rsidP="00611FC5">
      <w:pPr>
        <w:pStyle w:val="newncpi"/>
      </w:pPr>
      <w:r>
        <w:t>Повторное прохождение итоговой аттестации разрешается один раз в течение трех лет с момента незавершения освоения учащимся, курсантом содержания образовательной программы среднего специального образования.</w:t>
      </w:r>
    </w:p>
    <w:p w:rsidR="00611FC5" w:rsidRDefault="00611FC5" w:rsidP="00611FC5">
      <w:pPr>
        <w:pStyle w:val="newncpi"/>
      </w:pPr>
      <w:r>
        <w:t>Повторная сдача государственных экзаменов проводится только по тем учебным</w:t>
      </w:r>
      <w:r>
        <w:rPr>
          <w:i/>
          <w:iCs/>
        </w:rPr>
        <w:t xml:space="preserve"> </w:t>
      </w:r>
      <w:r>
        <w:t>дисциплинам, по которым учащимся, курсантом была получена отметка ниже 4 (четырех) баллов. Наименование учебных</w:t>
      </w:r>
      <w:r>
        <w:rPr>
          <w:i/>
          <w:iCs/>
        </w:rPr>
        <w:t xml:space="preserve"> </w:t>
      </w:r>
      <w:r>
        <w:t>дисциплин и количество учебных часов на их изучение определяются учебным планом учреждения образования по</w:t>
      </w:r>
      <w:r>
        <w:rPr>
          <w:i/>
          <w:iCs/>
        </w:rPr>
        <w:t xml:space="preserve"> </w:t>
      </w:r>
      <w:r>
        <w:t>специальности (направлению специальности) и специализации, действовавшим в год завершения освоения учащимся, курсантом содержания образовательной программы среднего специального образования с учетом изменений в учебных программах по учебным</w:t>
      </w:r>
      <w:r>
        <w:rPr>
          <w:i/>
          <w:iCs/>
        </w:rPr>
        <w:t xml:space="preserve"> </w:t>
      </w:r>
      <w:r>
        <w:t>дисциплинам за истекший период.</w:t>
      </w:r>
    </w:p>
    <w:p w:rsidR="00611FC5" w:rsidRDefault="00611FC5" w:rsidP="00611FC5">
      <w:pPr>
        <w:pStyle w:val="newncpi"/>
      </w:pPr>
      <w:r>
        <w:lastRenderedPageBreak/>
        <w:t>Не допускается повторное прохождение итоговой аттестации с целью повышения отметки.</w:t>
      </w:r>
    </w:p>
    <w:p w:rsidR="00611FC5" w:rsidRDefault="00611FC5" w:rsidP="00611FC5">
      <w:pPr>
        <w:pStyle w:val="point"/>
      </w:pPr>
      <w:r>
        <w:t>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определяется новая тема дипломного проекта (работы) или разрешается повторная защита дипломного проекта (работы) по ранее утвержденной теме.</w:t>
      </w:r>
    </w:p>
    <w:p w:rsidR="00611FC5" w:rsidRDefault="00611FC5" w:rsidP="00611FC5">
      <w:pPr>
        <w:pStyle w:val="newncpi"/>
      </w:pPr>
      <w:r>
        <w:t>Учащемуся, курсанту,</w:t>
      </w:r>
      <w:r>
        <w:rPr>
          <w:i/>
          <w:iCs/>
        </w:rPr>
        <w:t xml:space="preserve"> </w:t>
      </w:r>
      <w:r>
        <w:t>получившему по результатам повторного прохождения итоговой аттестации отметки не ниже</w:t>
      </w:r>
      <w:r>
        <w:rPr>
          <w:i/>
          <w:iCs/>
        </w:rPr>
        <w:t xml:space="preserve"> </w:t>
      </w:r>
      <w:r>
        <w:t>4 (четырех) баллов, выдается диплом о среднем специальном образовании.</w:t>
      </w:r>
    </w:p>
    <w:p w:rsidR="00611FC5" w:rsidRDefault="00611FC5" w:rsidP="00611FC5">
      <w:pPr>
        <w:pStyle w:val="newncpi"/>
      </w:pPr>
      <w:r>
        <w:t>Справка об обучении, выданная ранее учащемуся, курсанту</w:t>
      </w:r>
      <w:r>
        <w:rPr>
          <w:i/>
          <w:iCs/>
        </w:rPr>
        <w:t xml:space="preserve"> </w:t>
      </w:r>
      <w:r>
        <w:t>в учреждении образования, остается в его</w:t>
      </w:r>
      <w:r>
        <w:rPr>
          <w:i/>
          <w:iCs/>
        </w:rPr>
        <w:t xml:space="preserve"> </w:t>
      </w:r>
      <w:r>
        <w:t>личном деле.</w:t>
      </w:r>
    </w:p>
    <w:p w:rsidR="00611FC5" w:rsidRDefault="00611FC5" w:rsidP="00611FC5">
      <w:pPr>
        <w:pStyle w:val="point"/>
      </w:pPr>
      <w:r>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611FC5" w:rsidRDefault="00611FC5" w:rsidP="00611FC5">
      <w:pPr>
        <w:pStyle w:val="point"/>
      </w:pPr>
      <w:r>
        <w:t>31. Государственный экзамен по учебной</w:t>
      </w:r>
      <w:r>
        <w:rPr>
          <w:i/>
          <w:iCs/>
        </w:rPr>
        <w:t xml:space="preserve"> </w:t>
      </w:r>
      <w:r>
        <w:t>дисциплине в устной форме</w:t>
      </w:r>
      <w:r>
        <w:rPr>
          <w:i/>
          <w:iCs/>
        </w:rPr>
        <w:t xml:space="preserve"> </w:t>
      </w:r>
      <w:r>
        <w:t>проводится по экзаменационным билетам, в письменной форме – по заданиям для письменных экзаменационных работ.</w:t>
      </w:r>
    </w:p>
    <w:p w:rsidR="00611FC5" w:rsidRDefault="00611FC5" w:rsidP="00611FC5">
      <w:pPr>
        <w:pStyle w:val="newncpi"/>
      </w:pPr>
      <w:r>
        <w:t>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позднее чем за две недели</w:t>
      </w:r>
      <w:r>
        <w:rPr>
          <w:i/>
          <w:iCs/>
        </w:rPr>
        <w:t xml:space="preserve"> </w:t>
      </w:r>
      <w:r>
        <w:t>до начала государственных экзаменов.</w:t>
      </w:r>
    </w:p>
    <w:p w:rsidR="00611FC5" w:rsidRDefault="00611FC5" w:rsidP="00611FC5">
      <w:pPr>
        <w:pStyle w:val="point"/>
      </w:pPr>
      <w:r>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611FC5" w:rsidRDefault="00611FC5" w:rsidP="00611FC5">
      <w:pPr>
        <w:pStyle w:val="newncpi"/>
      </w:pPr>
      <w:r>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w:t>
      </w:r>
      <w:r>
        <w:rPr>
          <w:i/>
          <w:iCs/>
        </w:rPr>
        <w:t xml:space="preserve"> </w:t>
      </w:r>
      <w:r>
        <w:t>экзаменационных материалов приказом руководителя учреждения образования создается рабочая группа из преподавателей учебных</w:t>
      </w:r>
      <w:r>
        <w:rPr>
          <w:i/>
          <w:iCs/>
        </w:rPr>
        <w:t xml:space="preserve"> </w:t>
      </w:r>
      <w:r>
        <w:t>дисциплин, которые выносятся на государственный экзамен по специальности (направлению специальности).</w:t>
      </w:r>
    </w:p>
    <w:p w:rsidR="00611FC5" w:rsidRDefault="00611FC5" w:rsidP="00611FC5">
      <w:pPr>
        <w:pStyle w:val="newncpi"/>
      </w:pPr>
      <w:r>
        <w:t>Программа подготовки учащихся, курсантов к государственному 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611FC5" w:rsidRDefault="00611FC5" w:rsidP="00611FC5">
      <w:pPr>
        <w:pStyle w:val="newncpi"/>
      </w:pPr>
      <w:r>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w:t>
      </w:r>
      <w:r>
        <w:rPr>
          <w:i/>
          <w:iCs/>
        </w:rPr>
        <w:t xml:space="preserve"> </w:t>
      </w:r>
      <w:r>
        <w:t>деловые ситуации и иные виды заданий), позволяющие осуществить оценку результатов учебной деятельности учащихся, курсантов</w:t>
      </w:r>
      <w:r>
        <w:rPr>
          <w:i/>
          <w:iCs/>
        </w:rPr>
        <w:t xml:space="preserve"> </w:t>
      </w:r>
      <w:r>
        <w:t>по учебным</w:t>
      </w:r>
      <w:r>
        <w:rPr>
          <w:i/>
          <w:iCs/>
        </w:rPr>
        <w:t xml:space="preserve"> </w:t>
      </w:r>
      <w:r>
        <w:t>дисциплинам, вынесенным на государственный экзамен по специальности (направлению специальности).</w:t>
      </w:r>
    </w:p>
    <w:p w:rsidR="00611FC5" w:rsidRDefault="00611FC5" w:rsidP="00611FC5">
      <w:pPr>
        <w:pStyle w:val="newncpi"/>
      </w:pPr>
      <w:r>
        <w:t>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образования не позднее чем за два месяца до начала государственного экзамена по специальности (направлению специальности).</w:t>
      </w:r>
    </w:p>
    <w:p w:rsidR="00611FC5" w:rsidRDefault="00611FC5" w:rsidP="00611FC5">
      <w:pPr>
        <w:pStyle w:val="newncpi"/>
      </w:pPr>
      <w:r>
        <w:lastRenderedPageBreak/>
        <w:t>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руководителем учреждения образования не позднее чем за две недели до начала государственного экзамена по специальности (направлению специальности).</w:t>
      </w:r>
    </w:p>
    <w:p w:rsidR="00611FC5" w:rsidRDefault="00611FC5" w:rsidP="00611FC5">
      <w:pPr>
        <w:pStyle w:val="newncpi"/>
      </w:pPr>
      <w:r>
        <w:t>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позднее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611FC5" w:rsidRDefault="00611FC5" w:rsidP="00611FC5">
      <w:pPr>
        <w:pStyle w:val="point"/>
      </w:pPr>
      <w:r>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(цикловой) комиссии, утверждается заместителем руководителя по учебной работе.</w:t>
      </w:r>
    </w:p>
    <w:p w:rsidR="00611FC5" w:rsidRDefault="00611FC5" w:rsidP="00611FC5">
      <w:pPr>
        <w:pStyle w:val="point"/>
      </w:pPr>
      <w:r>
        <w:t>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работ не допускается.</w:t>
      </w:r>
    </w:p>
    <w:p w:rsidR="00611FC5" w:rsidRDefault="00611FC5" w:rsidP="00611FC5">
      <w:pPr>
        <w:pStyle w:val="point"/>
      </w:pPr>
      <w:r>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w:t>
      </w:r>
      <w:r>
        <w:rPr>
          <w:i/>
          <w:iCs/>
        </w:rPr>
        <w:t xml:space="preserve"> </w:t>
      </w:r>
      <w:r>
        <w:t>по одной учебной</w:t>
      </w:r>
      <w:r>
        <w:rPr>
          <w:i/>
          <w:iCs/>
        </w:rPr>
        <w:t xml:space="preserve"> </w:t>
      </w:r>
      <w:r>
        <w:t>дисциплине; интервал между государственными экзаменами по учебным дисциплинам должен быть не менее пяти дней.</w:t>
      </w:r>
    </w:p>
    <w:p w:rsidR="00611FC5" w:rsidRDefault="00611FC5" w:rsidP="00611FC5">
      <w:pPr>
        <w:pStyle w:val="point"/>
      </w:pPr>
      <w:r>
        <w:t>36. На проведение государственного экзамена по учебной</w:t>
      </w:r>
      <w:r>
        <w:rPr>
          <w:i/>
          <w:iCs/>
        </w:rPr>
        <w:t xml:space="preserve"> </w:t>
      </w:r>
      <w:r>
        <w:t>дисциплине предусматриваются следующие нормы времени:</w:t>
      </w:r>
    </w:p>
    <w:p w:rsidR="00611FC5" w:rsidRDefault="00611FC5" w:rsidP="00611FC5">
      <w:pPr>
        <w:pStyle w:val="newncpi"/>
      </w:pPr>
      <w:r>
        <w:t>в устной форме – 25 минут на одного учащегося, курсанта;</w:t>
      </w:r>
    </w:p>
    <w:p w:rsidR="00611FC5" w:rsidRDefault="00611FC5" w:rsidP="00611FC5">
      <w:pPr>
        <w:pStyle w:val="newncpi"/>
      </w:pPr>
      <w:r>
        <w:t>в письменной форме – не более трех часов (180 минут) на одну учебную группу;</w:t>
      </w:r>
    </w:p>
    <w:p w:rsidR="00611FC5" w:rsidRDefault="00611FC5" w:rsidP="00611FC5">
      <w:pPr>
        <w:pStyle w:val="newncpi"/>
      </w:pPr>
      <w:r>
        <w:t>в письменной форме по русскому, белорусскому языкам (диктант) – один час (60 минут) на одну учебную группу.</w:t>
      </w:r>
    </w:p>
    <w:p w:rsidR="00611FC5" w:rsidRDefault="00611FC5" w:rsidP="00611FC5">
      <w:pPr>
        <w:pStyle w:val="point"/>
      </w:pPr>
      <w:r>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611FC5" w:rsidRDefault="00611FC5" w:rsidP="00611FC5">
      <w:pPr>
        <w:pStyle w:val="newncpi"/>
      </w:pPr>
      <w:r>
        <w:t>По решению учреждения образования теоретический и практический этапы могут проводиться в один день.</w:t>
      </w:r>
    </w:p>
    <w:p w:rsidR="00611FC5" w:rsidRDefault="00611FC5" w:rsidP="00611FC5">
      <w:pPr>
        <w:pStyle w:val="point"/>
      </w:pPr>
      <w:r>
        <w:t>38. Время на проведение государственного экзамена по специальности (направлению специальности)</w:t>
      </w:r>
      <w:r>
        <w:rPr>
          <w:i/>
          <w:iCs/>
        </w:rPr>
        <w:t xml:space="preserve"> </w:t>
      </w:r>
      <w:r>
        <w:t>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611FC5" w:rsidRDefault="00611FC5" w:rsidP="00611FC5">
      <w:pPr>
        <w:pStyle w:val="point"/>
      </w:pPr>
      <w:r>
        <w:t>39. 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(направлению специальности) на консультации.</w:t>
      </w:r>
    </w:p>
    <w:p w:rsidR="00611FC5" w:rsidRDefault="00611FC5" w:rsidP="00611FC5">
      <w:pPr>
        <w:pStyle w:val="point"/>
      </w:pPr>
      <w:r>
        <w:lastRenderedPageBreak/>
        <w:t>40. На проверку одной письменной экзаменационной работы отводится 10 минут.</w:t>
      </w:r>
    </w:p>
    <w:p w:rsidR="00611FC5" w:rsidRDefault="00611FC5" w:rsidP="00611FC5">
      <w:pPr>
        <w:pStyle w:val="newncpi"/>
      </w:pPr>
      <w:r>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611FC5" w:rsidRDefault="00611FC5" w:rsidP="00611FC5">
      <w:pPr>
        <w:pStyle w:val="point"/>
      </w:pPr>
      <w:r>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611FC5" w:rsidRDefault="00611FC5" w:rsidP="00611FC5">
      <w:pPr>
        <w:pStyle w:val="point"/>
      </w:pPr>
      <w:r>
        <w:t>42. Государственный экзамен по специальности (направлению специальности) оценивается одной отметкой с учетом отметок, полученных на отдельных этапах.</w:t>
      </w:r>
    </w:p>
    <w:p w:rsidR="00611FC5" w:rsidRDefault="00611FC5" w:rsidP="00611FC5">
      <w:pPr>
        <w:pStyle w:val="newncpi"/>
      </w:pPr>
      <w:r>
        <w:t>В случае,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611FC5" w:rsidRDefault="00611FC5" w:rsidP="00611FC5">
      <w:pPr>
        <w:pStyle w:val="point"/>
      </w:pPr>
      <w:r>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611FC5" w:rsidRDefault="00611FC5" w:rsidP="00611FC5">
      <w:pPr>
        <w:pStyle w:val="newncpi"/>
      </w:pPr>
      <w:r>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611FC5" w:rsidRDefault="00611FC5" w:rsidP="00611FC5">
      <w:pPr>
        <w:pStyle w:val="newncpi"/>
      </w:pPr>
      <w:r>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611FC5" w:rsidRDefault="00611FC5" w:rsidP="00611FC5">
      <w:pPr>
        <w:pStyle w:val="newncpi"/>
      </w:pPr>
      <w:r>
        <w:t>Закрепление тем дипломных проектов (работ) за учащимися, курсантами оформляется приказом руководителя учреждения образования.</w:t>
      </w:r>
    </w:p>
    <w:p w:rsidR="00611FC5" w:rsidRDefault="00611FC5" w:rsidP="00611FC5">
      <w:pPr>
        <w:pStyle w:val="newncpi"/>
      </w:pPr>
      <w:r>
        <w:t>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преподавателей учебных дисциплин специального цикла учебного плана учреждения образования по специальности (направлению специальности),</w:t>
      </w:r>
      <w:r>
        <w:rPr>
          <w:i/>
          <w:iCs/>
        </w:rPr>
        <w:t xml:space="preserve"> </w:t>
      </w:r>
      <w:r>
        <w:t>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611FC5" w:rsidRDefault="00611FC5" w:rsidP="00611FC5">
      <w:pPr>
        <w:pStyle w:val="newncpi"/>
      </w:pPr>
      <w:r>
        <w:t>Каждому руководителю дипломного проекта (работы) может быть определено не более восьми учащихся, курсантов.</w:t>
      </w:r>
    </w:p>
    <w:p w:rsidR="00611FC5" w:rsidRDefault="00611FC5" w:rsidP="00611FC5">
      <w:pPr>
        <w:pStyle w:val="point"/>
      </w:pPr>
      <w:r>
        <w:t>44. Руководитель дипломного проекта (работы) разрабатывает задание</w:t>
      </w:r>
      <w:r>
        <w:rPr>
          <w:i/>
          <w:iCs/>
        </w:rPr>
        <w:t xml:space="preserve"> </w:t>
      </w:r>
      <w:r>
        <w:t>по дипломному проектированию (далее – задание)</w:t>
      </w:r>
      <w:r>
        <w:rPr>
          <w:i/>
          <w:iCs/>
        </w:rPr>
        <w:t xml:space="preserve"> </w:t>
      </w:r>
      <w:r>
        <w:t>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позднее чем за две недели до начала производственной преддипломной практики.</w:t>
      </w:r>
    </w:p>
    <w:p w:rsidR="00611FC5" w:rsidRDefault="00611FC5" w:rsidP="00611FC5">
      <w:pPr>
        <w:pStyle w:val="newncpi"/>
      </w:pPr>
      <w:r>
        <w:t>Руководитель дипломного проекта (работы):</w:t>
      </w:r>
    </w:p>
    <w:p w:rsidR="00611FC5" w:rsidRDefault="00611FC5" w:rsidP="00611FC5">
      <w:pPr>
        <w:pStyle w:val="newncpi"/>
      </w:pPr>
      <w:r>
        <w:t>оказывает помощь учащемуся, курсанту в подборе материалов и литературы для выполнения дипломного проекта (работы);</w:t>
      </w:r>
    </w:p>
    <w:p w:rsidR="00611FC5" w:rsidRDefault="00611FC5" w:rsidP="00611FC5">
      <w:pPr>
        <w:pStyle w:val="newncpi"/>
      </w:pPr>
      <w:r>
        <w:t>составляет график выполнения дипломного проекта (работы) и контролирует его выполнение;</w:t>
      </w:r>
    </w:p>
    <w:p w:rsidR="00611FC5" w:rsidRDefault="00611FC5" w:rsidP="00611FC5">
      <w:pPr>
        <w:pStyle w:val="newncpi"/>
      </w:pPr>
      <w:r>
        <w:t>проводит консультации учащихся, курсантов,</w:t>
      </w:r>
      <w:r>
        <w:rPr>
          <w:i/>
          <w:iCs/>
        </w:rPr>
        <w:t xml:space="preserve"> </w:t>
      </w:r>
      <w:r>
        <w:t>обеспечивает своевременное и качественное выполнение дипломного проекта (работы);</w:t>
      </w:r>
    </w:p>
    <w:p w:rsidR="00611FC5" w:rsidRDefault="00611FC5" w:rsidP="00611FC5">
      <w:pPr>
        <w:pStyle w:val="newncpi"/>
      </w:pPr>
      <w:r>
        <w:t>подготавливает отзыв на дипломный проект (работу);</w:t>
      </w:r>
    </w:p>
    <w:p w:rsidR="00611FC5" w:rsidRDefault="00611FC5" w:rsidP="00611FC5">
      <w:pPr>
        <w:pStyle w:val="newncpi"/>
      </w:pPr>
      <w:r>
        <w:t>присутствует при защите учащимися, курсантами дипломных проектов (работ).</w:t>
      </w:r>
    </w:p>
    <w:p w:rsidR="00611FC5" w:rsidRDefault="00611FC5" w:rsidP="00611FC5">
      <w:pPr>
        <w:pStyle w:val="point"/>
      </w:pPr>
      <w:r>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611FC5" w:rsidRDefault="00611FC5" w:rsidP="00611FC5">
      <w:pPr>
        <w:pStyle w:val="newncpi"/>
      </w:pPr>
      <w:r>
        <w:lastRenderedPageBreak/>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611FC5" w:rsidRDefault="00611FC5" w:rsidP="00611FC5">
      <w:pPr>
        <w:pStyle w:val="point"/>
      </w:pPr>
      <w:r>
        <w:t>46. Общее руководство и контроль за организацией и ходом</w:t>
      </w:r>
      <w:r>
        <w:rPr>
          <w:i/>
          <w:iCs/>
        </w:rPr>
        <w:t xml:space="preserve"> </w:t>
      </w:r>
      <w:r>
        <w:t>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611FC5" w:rsidRDefault="00611FC5" w:rsidP="00611FC5">
      <w:pPr>
        <w:pStyle w:val="point"/>
      </w:pPr>
      <w:r>
        <w:t>47. Продолжительность дипломного проектирования определяется учебным планом учреждения образования по специальности (направлению специальности)</w:t>
      </w:r>
      <w:r>
        <w:rPr>
          <w:i/>
          <w:iCs/>
        </w:rPr>
        <w:t xml:space="preserve"> </w:t>
      </w:r>
      <w:r>
        <w:t>и составляет не менее восьми недель для выполнения дипломного проекта и не менее четырех недель для выполнения дипломной работы.</w:t>
      </w:r>
    </w:p>
    <w:p w:rsidR="00611FC5" w:rsidRDefault="00611FC5" w:rsidP="00611FC5">
      <w:pPr>
        <w:pStyle w:val="point"/>
      </w:pPr>
      <w:r>
        <w:t>48. Дипломный проект состоит из пояснительной записки и графической части. Объем пояснительной записки должен быть в пределах 80–100 страниц рукописного текста или 40–50 страниц печатного текста.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611FC5" w:rsidRDefault="00611FC5" w:rsidP="00611FC5">
      <w:pPr>
        <w:pStyle w:val="newncpi"/>
      </w:pPr>
      <w:r>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2–4 листах чертежной бумаги в соответствии с требованиями стандартов Единой системы конструкторской документации (ЕСКД).</w:t>
      </w:r>
    </w:p>
    <w:p w:rsidR="00611FC5" w:rsidRDefault="00611FC5" w:rsidP="00611FC5">
      <w:pPr>
        <w:pStyle w:val="newncpi"/>
      </w:pPr>
      <w:r>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611FC5" w:rsidRDefault="00611FC5" w:rsidP="00611FC5">
      <w:pPr>
        <w:pStyle w:val="newncpi"/>
      </w:pPr>
      <w:r>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611FC5" w:rsidRDefault="00611FC5" w:rsidP="00611FC5">
      <w:pPr>
        <w:pStyle w:val="point"/>
      </w:pPr>
      <w:r>
        <w:t>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осуществляют руководство или консультации по выполнению дипломного проекта (работы).</w:t>
      </w:r>
    </w:p>
    <w:p w:rsidR="00611FC5" w:rsidRDefault="00611FC5" w:rsidP="00611FC5">
      <w:pPr>
        <w:pStyle w:val="newncpi"/>
      </w:pPr>
      <w:r>
        <w:t>На рецензирование дипломного проекта (работы) отводится не более пяти часов.</w:t>
      </w:r>
    </w:p>
    <w:p w:rsidR="00611FC5" w:rsidRDefault="00611FC5" w:rsidP="00611FC5">
      <w:pPr>
        <w:pStyle w:val="newncpi"/>
      </w:pPr>
      <w:r>
        <w:t>Рецензия должна содержать заключение о соответствии дипломного проекта (работы) заданию,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w:t>
      </w:r>
      <w:r>
        <w:rPr>
          <w:i/>
          <w:iCs/>
        </w:rPr>
        <w:t xml:space="preserve"> </w:t>
      </w:r>
      <w:r>
        <w:t>и в образовательном процессе, а также основные недостатки, если они имеются.</w:t>
      </w:r>
    </w:p>
    <w:p w:rsidR="00611FC5" w:rsidRDefault="00611FC5" w:rsidP="00611FC5">
      <w:pPr>
        <w:pStyle w:val="newncpi"/>
      </w:pPr>
      <w:r>
        <w:t>Содержание рецензии доводится до сведения учащегося, курсанта не позднее чем за день до защиты дипломного проекта (работы). Внесение изменений в дипломный проект (работу) после получения рецензии не допускается.</w:t>
      </w:r>
    </w:p>
    <w:p w:rsidR="00611FC5" w:rsidRDefault="00611FC5" w:rsidP="00611FC5">
      <w:pPr>
        <w:pStyle w:val="point"/>
      </w:pPr>
      <w:r>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611FC5" w:rsidRDefault="00611FC5" w:rsidP="00611FC5">
      <w:pPr>
        <w:pStyle w:val="point"/>
      </w:pPr>
      <w:r>
        <w:lastRenderedPageBreak/>
        <w:t>51. В государственную квалификационную комиссию представляются следующие материалы:</w:t>
      </w:r>
    </w:p>
    <w:p w:rsidR="00611FC5" w:rsidRDefault="00611FC5" w:rsidP="00611FC5">
      <w:pPr>
        <w:pStyle w:val="newncpi"/>
      </w:pPr>
      <w:r>
        <w:t>приказ о допуске учащихся, курсантов к итоговой аттестации;</w:t>
      </w:r>
    </w:p>
    <w:p w:rsidR="00611FC5" w:rsidRDefault="00611FC5" w:rsidP="00611FC5">
      <w:pPr>
        <w:pStyle w:val="newncpi"/>
      </w:pPr>
      <w:r>
        <w:t>сводные ведомости успеваемости учащихся, курсантов, подписанные заместителем руководителя по учебной работе и заведующим отделением;</w:t>
      </w:r>
    </w:p>
    <w:p w:rsidR="00611FC5" w:rsidRDefault="00611FC5" w:rsidP="00611FC5">
      <w:pPr>
        <w:pStyle w:val="newncpi"/>
      </w:pPr>
      <w:r>
        <w:t>книжки успеваемости учащихся;</w:t>
      </w:r>
    </w:p>
    <w:p w:rsidR="00611FC5" w:rsidRDefault="00611FC5" w:rsidP="00611FC5">
      <w:pPr>
        <w:pStyle w:val="newncpi"/>
      </w:pPr>
      <w:r>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611FC5" w:rsidRDefault="00611FC5" w:rsidP="00611FC5">
      <w:pPr>
        <w:pStyle w:val="newncpi"/>
      </w:pPr>
      <w:r>
        <w:t>комплекты экзаменационных билетов и варианты заданий для письменных экзаменационных работ;</w:t>
      </w:r>
    </w:p>
    <w:p w:rsidR="00611FC5" w:rsidRDefault="00611FC5" w:rsidP="00611FC5">
      <w:pPr>
        <w:pStyle w:val="newncpi"/>
      </w:pPr>
      <w:r>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611FC5" w:rsidRDefault="00611FC5" w:rsidP="00611FC5">
      <w:pPr>
        <w:pStyle w:val="newncpi"/>
      </w:pPr>
      <w:r>
        <w:t>дипломные проекты (работы) вместе с отзывами руководителей и рецензиями.</w:t>
      </w:r>
    </w:p>
    <w:p w:rsidR="00611FC5" w:rsidRDefault="00611FC5" w:rsidP="00611FC5">
      <w:pPr>
        <w:pStyle w:val="point"/>
      </w:pPr>
      <w:r>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(15–20 минут), чтение отзыва и рецензии, вопросы членов государственной квалификационной комиссии и ответы учащегося, курсанта.</w:t>
      </w:r>
    </w:p>
    <w:p w:rsidR="00611FC5" w:rsidRDefault="00611FC5" w:rsidP="00611FC5">
      <w:pPr>
        <w:pStyle w:val="newncpi"/>
      </w:pPr>
      <w:r>
        <w:t>Защиту дипломных проектов (работ), которые имеют практическое применение, рекомендуется проводить непосредственно в организациях, заинтересованных в подготовке кадров.</w:t>
      </w:r>
    </w:p>
    <w:p w:rsidR="00611FC5" w:rsidRDefault="00611FC5" w:rsidP="00611FC5">
      <w:pPr>
        <w:pStyle w:val="point"/>
      </w:pPr>
      <w:r>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611FC5" w:rsidRDefault="00611FC5" w:rsidP="00611FC5">
      <w:pPr>
        <w:pStyle w:val="point"/>
      </w:pPr>
      <w:r>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611FC5" w:rsidRDefault="00611FC5" w:rsidP="00611FC5">
      <w:pPr>
        <w:pStyle w:val="newncpi"/>
      </w:pPr>
      <w:r>
        <w:t>Лучшие дипломные проекты (работы) могут быть использованы в учреждении образования для научно-методических целей в прядке,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611FC5" w:rsidRDefault="00611FC5" w:rsidP="00611FC5">
      <w:pPr>
        <w:pStyle w:val="point"/>
      </w:pPr>
      <w:r>
        <w:t>55. Итоговая аттестация проводится на открытом заседании государственной квалификационной комиссии с участием не менее 2/3 состава комиссии.</w:t>
      </w:r>
    </w:p>
    <w:p w:rsidR="00611FC5" w:rsidRDefault="00611FC5" w:rsidP="00611FC5">
      <w:pPr>
        <w:pStyle w:val="newncpi"/>
      </w:pPr>
      <w:r>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611FC5" w:rsidRDefault="00611FC5" w:rsidP="00611FC5">
      <w:pPr>
        <w:pStyle w:val="newncpi"/>
      </w:pPr>
      <w:r>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611FC5" w:rsidRDefault="00611FC5" w:rsidP="00611FC5">
      <w:pPr>
        <w:pStyle w:val="newncpi"/>
      </w:pPr>
      <w:r>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611FC5" w:rsidRDefault="00611FC5" w:rsidP="00611FC5">
      <w:pPr>
        <w:pStyle w:val="newncpi"/>
      </w:pPr>
      <w:r>
        <w:t xml:space="preserve">Диплом о среднем специальном образовании с отличием выдается учащимся, курсантам, имеющим по результатам учебной деятельности при получении среднего </w:t>
      </w:r>
      <w:r>
        <w:lastRenderedPageBreak/>
        <w:t>специального образования не менее 75 % отметок 10 (десять) и (или) 9 (девять) баллов, включая итоговую аттестацию, а остальные отметки не ниже 7 (семи) баллов.</w:t>
      </w:r>
    </w:p>
    <w:p w:rsidR="00611FC5" w:rsidRDefault="00611FC5" w:rsidP="00611FC5">
      <w:pPr>
        <w:pStyle w:val="point"/>
      </w:pPr>
      <w:r>
        <w:t>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611FC5" w:rsidRDefault="00611FC5" w:rsidP="00611FC5">
      <w:pPr>
        <w:pStyle w:val="newncpi"/>
      </w:pPr>
      <w:r>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611FC5" w:rsidRDefault="00611FC5" w:rsidP="00611FC5">
      <w:pPr>
        <w:pStyle w:val="point"/>
      </w:pPr>
      <w:r>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611FC5" w:rsidRDefault="00611FC5" w:rsidP="00611FC5">
      <w:pPr>
        <w:pStyle w:val="chapter"/>
      </w:pPr>
      <w:r>
        <w:t>ГЛАВА 4</w:t>
      </w:r>
      <w:r>
        <w:b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611FC5" w:rsidRDefault="00611FC5" w:rsidP="00611FC5">
      <w:pPr>
        <w:pStyle w:val="point"/>
      </w:pPr>
      <w:r>
        <w:t>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статьями 252, 253 Кодекса Республики Беларусь об образовании.</w:t>
      </w:r>
    </w:p>
    <w:p w:rsidR="00611FC5" w:rsidRDefault="00611FC5" w:rsidP="00611FC5">
      <w:pPr>
        <w:pStyle w:val="point"/>
      </w:pPr>
      <w:r>
        <w:t>59. Формами текущей аттестации слушателей являются:</w:t>
      </w:r>
    </w:p>
    <w:p w:rsidR="00611FC5" w:rsidRDefault="00611FC5" w:rsidP="00611FC5">
      <w:pPr>
        <w:pStyle w:val="newncpi"/>
      </w:pPr>
      <w:r>
        <w:t>зачет (дифференцированный зачет);</w:t>
      </w:r>
    </w:p>
    <w:p w:rsidR="00611FC5" w:rsidRDefault="00611FC5" w:rsidP="00611FC5">
      <w:pPr>
        <w:pStyle w:val="newncpi"/>
      </w:pPr>
      <w:r>
        <w:t>собеседование;</w:t>
      </w:r>
    </w:p>
    <w:p w:rsidR="00611FC5" w:rsidRDefault="00611FC5" w:rsidP="00611FC5">
      <w:pPr>
        <w:pStyle w:val="newncpi"/>
      </w:pPr>
      <w:r>
        <w:t>экзамен по учебной дисциплине;</w:t>
      </w:r>
    </w:p>
    <w:p w:rsidR="00611FC5" w:rsidRDefault="00611FC5" w:rsidP="00611FC5">
      <w:pPr>
        <w:pStyle w:val="newncpi"/>
      </w:pPr>
      <w:r>
        <w:t>контрольная работа;</w:t>
      </w:r>
    </w:p>
    <w:p w:rsidR="00611FC5" w:rsidRDefault="00611FC5" w:rsidP="00611FC5">
      <w:pPr>
        <w:pStyle w:val="newncpi"/>
      </w:pPr>
      <w:r>
        <w:t>курсовая работа;</w:t>
      </w:r>
    </w:p>
    <w:p w:rsidR="00611FC5" w:rsidRDefault="00611FC5" w:rsidP="00611FC5">
      <w:pPr>
        <w:pStyle w:val="newncpi"/>
      </w:pPr>
      <w:r>
        <w:t>реферат;</w:t>
      </w:r>
    </w:p>
    <w:p w:rsidR="00611FC5" w:rsidRDefault="00611FC5" w:rsidP="00611FC5">
      <w:pPr>
        <w:pStyle w:val="newncpi"/>
      </w:pPr>
      <w:r>
        <w:t>отчет о стажировке (в случае включения стажировки в типовой учебный план по специальности переподготовки).</w:t>
      </w:r>
    </w:p>
    <w:p w:rsidR="00611FC5" w:rsidRDefault="00611FC5" w:rsidP="00611FC5">
      <w:pPr>
        <w:pStyle w:val="point"/>
      </w:pPr>
      <w:r>
        <w:t>60. Результаты текущей аттестации слушателей оцениваются в баллах по десятибалльной шкале либо отметками «зачтено», «не зачтено».</w:t>
      </w:r>
    </w:p>
    <w:p w:rsidR="00611FC5" w:rsidRDefault="00611FC5" w:rsidP="00611FC5">
      <w:pPr>
        <w:pStyle w:val="newncpi"/>
      </w:pPr>
      <w:r>
        <w:t>Положительными являются отметки не ниже 3 (трех) баллов и «зачтено».</w:t>
      </w:r>
    </w:p>
    <w:p w:rsidR="00611FC5" w:rsidRDefault="00611FC5" w:rsidP="00611FC5">
      <w:pPr>
        <w:pStyle w:val="point"/>
      </w:pPr>
      <w:r>
        <w:t>61. Формами итоговой аттестации слушателей являются:</w:t>
      </w:r>
    </w:p>
    <w:p w:rsidR="00611FC5" w:rsidRDefault="00611FC5" w:rsidP="00611FC5">
      <w:pPr>
        <w:pStyle w:val="newncpi"/>
      </w:pPr>
      <w:r>
        <w:t>защита дипломного проекта (работы);</w:t>
      </w:r>
    </w:p>
    <w:p w:rsidR="00611FC5" w:rsidRDefault="00611FC5" w:rsidP="00611FC5">
      <w:pPr>
        <w:pStyle w:val="newncpi"/>
      </w:pPr>
      <w:r>
        <w:t>государственный экзамен.</w:t>
      </w:r>
    </w:p>
    <w:p w:rsidR="00611FC5" w:rsidRDefault="00611FC5" w:rsidP="00611FC5">
      <w:pPr>
        <w:pStyle w:val="point"/>
      </w:pPr>
      <w:r>
        <w:t>62. Результаты итоговой аттестации слушателей оцениваются в баллах по десятибалльной шкале либо отметками «зачтено», «не зачтено».</w:t>
      </w:r>
    </w:p>
    <w:p w:rsidR="00611FC5" w:rsidRDefault="00611FC5" w:rsidP="00611FC5">
      <w:pPr>
        <w:pStyle w:val="newncpi"/>
      </w:pPr>
      <w:r>
        <w:t>Положительными являются отметки не ниже 3 (трех) баллов и «зачтено».</w:t>
      </w:r>
    </w:p>
    <w:p w:rsidR="00611FC5" w:rsidRDefault="00611FC5" w:rsidP="00611FC5">
      <w:pPr>
        <w:pStyle w:val="newncpi"/>
      </w:pPr>
      <w:r>
        <w:t> </w:t>
      </w:r>
    </w:p>
    <w:tbl>
      <w:tblPr>
        <w:tblStyle w:val="tablencpi"/>
        <w:tblW w:w="5000" w:type="pct"/>
        <w:tblLook w:val="0000"/>
      </w:tblPr>
      <w:tblGrid>
        <w:gridCol w:w="6508"/>
        <w:gridCol w:w="2859"/>
      </w:tblGrid>
      <w:tr w:rsidR="00611FC5" w:rsidTr="008D27D9">
        <w:tc>
          <w:tcPr>
            <w:tcW w:w="3474" w:type="pct"/>
            <w:tcMar>
              <w:top w:w="0" w:type="dxa"/>
              <w:left w:w="6" w:type="dxa"/>
              <w:bottom w:w="0" w:type="dxa"/>
              <w:right w:w="6" w:type="dxa"/>
            </w:tcMar>
          </w:tcPr>
          <w:p w:rsidR="00611FC5" w:rsidRDefault="00611FC5" w:rsidP="008D27D9">
            <w:pPr>
              <w:pStyle w:val="newncpi"/>
            </w:pPr>
          </w:p>
        </w:tc>
        <w:tc>
          <w:tcPr>
            <w:tcW w:w="1526" w:type="pct"/>
            <w:tcMar>
              <w:top w:w="0" w:type="dxa"/>
              <w:left w:w="6" w:type="dxa"/>
              <w:bottom w:w="0" w:type="dxa"/>
              <w:right w:w="6" w:type="dxa"/>
            </w:tcMar>
          </w:tcPr>
          <w:p w:rsidR="00611FC5" w:rsidRDefault="00611FC5" w:rsidP="008D27D9">
            <w:pPr>
              <w:pStyle w:val="cap1"/>
            </w:pPr>
          </w:p>
        </w:tc>
      </w:tr>
    </w:tbl>
    <w:p w:rsidR="003C270A" w:rsidRDefault="00DA2864" w:rsidP="00184935">
      <w:pPr>
        <w:pStyle w:val="titleu"/>
      </w:pPr>
    </w:p>
    <w:sectPr w:rsidR="003C270A" w:rsidSect="00511CF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864" w:rsidRDefault="00DA2864" w:rsidP="00297781">
      <w:r>
        <w:separator/>
      </w:r>
    </w:p>
  </w:endnote>
  <w:endnote w:type="continuationSeparator" w:id="1">
    <w:p w:rsidR="00DA2864" w:rsidRDefault="00DA2864" w:rsidP="0029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FE" w:rsidRDefault="00DA28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FE" w:rsidRDefault="00DA28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FE" w:rsidRPr="00511CFE" w:rsidRDefault="0006076D">
    <w:pPr>
      <w:pStyle w:val="a5"/>
    </w:pPr>
    <w:r w:rsidRPr="00511CFE">
      <w:t>ИПС "ЭТАЛОН" 6.1</w:t>
    </w:r>
    <w:r w:rsidRPr="00511CFE">
      <w:tab/>
    </w:r>
    <w:r w:rsidRPr="00511CFE">
      <w:tab/>
      <w:t>27.09.2011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864" w:rsidRDefault="00DA2864" w:rsidP="00297781">
      <w:r>
        <w:separator/>
      </w:r>
    </w:p>
  </w:footnote>
  <w:footnote w:type="continuationSeparator" w:id="1">
    <w:p w:rsidR="00DA2864" w:rsidRDefault="00DA2864" w:rsidP="0029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FE" w:rsidRDefault="00297781" w:rsidP="00511CFE">
    <w:pPr>
      <w:pStyle w:val="a3"/>
      <w:framePr w:wrap="around" w:vAnchor="text" w:hAnchor="margin" w:xAlign="center" w:y="1"/>
      <w:rPr>
        <w:rStyle w:val="a7"/>
      </w:rPr>
    </w:pPr>
    <w:r>
      <w:rPr>
        <w:rStyle w:val="a7"/>
      </w:rPr>
      <w:fldChar w:fldCharType="begin"/>
    </w:r>
    <w:r w:rsidR="0006076D">
      <w:rPr>
        <w:rStyle w:val="a7"/>
      </w:rPr>
      <w:instrText xml:space="preserve">PAGE  </w:instrText>
    </w:r>
    <w:r>
      <w:rPr>
        <w:rStyle w:val="a7"/>
      </w:rPr>
      <w:fldChar w:fldCharType="end"/>
    </w:r>
  </w:p>
  <w:p w:rsidR="00511CFE" w:rsidRDefault="00DA28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FE" w:rsidRPr="00511CFE" w:rsidRDefault="00297781" w:rsidP="00511CFE">
    <w:pPr>
      <w:pStyle w:val="a3"/>
      <w:framePr w:wrap="around" w:vAnchor="text" w:hAnchor="margin" w:xAlign="center" w:y="1"/>
      <w:rPr>
        <w:rStyle w:val="a7"/>
      </w:rPr>
    </w:pPr>
    <w:r w:rsidRPr="00511CFE">
      <w:rPr>
        <w:rStyle w:val="a7"/>
      </w:rPr>
      <w:fldChar w:fldCharType="begin"/>
    </w:r>
    <w:r w:rsidR="0006076D" w:rsidRPr="00511CFE">
      <w:rPr>
        <w:rStyle w:val="a7"/>
      </w:rPr>
      <w:instrText xml:space="preserve">PAGE  </w:instrText>
    </w:r>
    <w:r w:rsidRPr="00511CFE">
      <w:rPr>
        <w:rStyle w:val="a7"/>
      </w:rPr>
      <w:fldChar w:fldCharType="separate"/>
    </w:r>
    <w:r w:rsidR="002F63E9">
      <w:rPr>
        <w:rStyle w:val="a7"/>
        <w:noProof/>
      </w:rPr>
      <w:t>2</w:t>
    </w:r>
    <w:r w:rsidRPr="00511CFE">
      <w:rPr>
        <w:rStyle w:val="a7"/>
      </w:rPr>
      <w:fldChar w:fldCharType="end"/>
    </w:r>
  </w:p>
  <w:p w:rsidR="00511CFE" w:rsidRPr="00511CFE" w:rsidRDefault="00DA28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FE" w:rsidRDefault="00DA28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footnotePr>
    <w:footnote w:id="0"/>
    <w:footnote w:id="1"/>
  </w:footnotePr>
  <w:endnotePr>
    <w:endnote w:id="0"/>
    <w:endnote w:id="1"/>
  </w:endnotePr>
  <w:compat/>
  <w:rsids>
    <w:rsidRoot w:val="00611FC5"/>
    <w:rsid w:val="00020EE0"/>
    <w:rsid w:val="0006076D"/>
    <w:rsid w:val="00184935"/>
    <w:rsid w:val="002961A8"/>
    <w:rsid w:val="00297781"/>
    <w:rsid w:val="002F63E9"/>
    <w:rsid w:val="00302538"/>
    <w:rsid w:val="00421C84"/>
    <w:rsid w:val="005D6780"/>
    <w:rsid w:val="00611FC5"/>
    <w:rsid w:val="00677577"/>
    <w:rsid w:val="006E56BD"/>
    <w:rsid w:val="007339AE"/>
    <w:rsid w:val="00B64534"/>
    <w:rsid w:val="00CB154A"/>
    <w:rsid w:val="00DA2864"/>
    <w:rsid w:val="00F06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C5"/>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11FC5"/>
    <w:pPr>
      <w:spacing w:before="240" w:after="240"/>
      <w:jc w:val="center"/>
    </w:pPr>
    <w:rPr>
      <w:b/>
      <w:bCs/>
      <w:caps/>
    </w:rPr>
  </w:style>
  <w:style w:type="paragraph" w:customStyle="1" w:styleId="titleu">
    <w:name w:val="titleu"/>
    <w:basedOn w:val="a"/>
    <w:rsid w:val="00611FC5"/>
    <w:pPr>
      <w:spacing w:before="240" w:after="240"/>
    </w:pPr>
    <w:rPr>
      <w:b/>
      <w:bCs/>
    </w:rPr>
  </w:style>
  <w:style w:type="paragraph" w:customStyle="1" w:styleId="point">
    <w:name w:val="point"/>
    <w:basedOn w:val="a"/>
    <w:rsid w:val="00611FC5"/>
    <w:pPr>
      <w:ind w:firstLine="567"/>
      <w:jc w:val="both"/>
    </w:pPr>
  </w:style>
  <w:style w:type="paragraph" w:customStyle="1" w:styleId="cap1">
    <w:name w:val="cap1"/>
    <w:basedOn w:val="a"/>
    <w:rsid w:val="00611FC5"/>
    <w:rPr>
      <w:sz w:val="22"/>
      <w:szCs w:val="22"/>
    </w:rPr>
  </w:style>
  <w:style w:type="paragraph" w:customStyle="1" w:styleId="capu1">
    <w:name w:val="capu1"/>
    <w:basedOn w:val="a"/>
    <w:rsid w:val="00611FC5"/>
    <w:pPr>
      <w:spacing w:after="120"/>
    </w:pPr>
    <w:rPr>
      <w:sz w:val="22"/>
      <w:szCs w:val="22"/>
    </w:rPr>
  </w:style>
  <w:style w:type="paragraph" w:customStyle="1" w:styleId="newncpi">
    <w:name w:val="newncpi"/>
    <w:basedOn w:val="a"/>
    <w:rsid w:val="00611FC5"/>
    <w:pPr>
      <w:ind w:firstLine="567"/>
      <w:jc w:val="both"/>
    </w:pPr>
  </w:style>
  <w:style w:type="table" w:customStyle="1" w:styleId="tablencpi">
    <w:name w:val="tablencpi"/>
    <w:basedOn w:val="a1"/>
    <w:rsid w:val="00611FC5"/>
    <w:pPr>
      <w:ind w:firstLine="0"/>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rsid w:val="00611FC5"/>
    <w:pPr>
      <w:tabs>
        <w:tab w:val="center" w:pos="4677"/>
        <w:tab w:val="right" w:pos="9355"/>
      </w:tabs>
    </w:pPr>
  </w:style>
  <w:style w:type="character" w:customStyle="1" w:styleId="a4">
    <w:name w:val="Верхний колонтитул Знак"/>
    <w:basedOn w:val="a0"/>
    <w:link w:val="a3"/>
    <w:rsid w:val="00611FC5"/>
    <w:rPr>
      <w:rFonts w:eastAsia="Times New Roman" w:cs="Times New Roman"/>
      <w:sz w:val="24"/>
      <w:szCs w:val="24"/>
      <w:lang w:eastAsia="ru-RU"/>
    </w:rPr>
  </w:style>
  <w:style w:type="paragraph" w:styleId="a5">
    <w:name w:val="footer"/>
    <w:basedOn w:val="a"/>
    <w:link w:val="a6"/>
    <w:rsid w:val="00611FC5"/>
    <w:pPr>
      <w:tabs>
        <w:tab w:val="center" w:pos="4677"/>
        <w:tab w:val="right" w:pos="9355"/>
      </w:tabs>
    </w:pPr>
  </w:style>
  <w:style w:type="character" w:customStyle="1" w:styleId="a6">
    <w:name w:val="Нижний колонтитул Знак"/>
    <w:basedOn w:val="a0"/>
    <w:link w:val="a5"/>
    <w:rsid w:val="00611FC5"/>
    <w:rPr>
      <w:rFonts w:eastAsia="Times New Roman" w:cs="Times New Roman"/>
      <w:sz w:val="24"/>
      <w:szCs w:val="24"/>
      <w:lang w:eastAsia="ru-RU"/>
    </w:rPr>
  </w:style>
  <w:style w:type="character" w:styleId="a7">
    <w:name w:val="page number"/>
    <w:basedOn w:val="a0"/>
    <w:rsid w:val="00611F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8089</Words>
  <Characters>46109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Raduk</cp:lastModifiedBy>
  <cp:revision>3</cp:revision>
  <dcterms:created xsi:type="dcterms:W3CDTF">2016-04-05T12:51:00Z</dcterms:created>
  <dcterms:modified xsi:type="dcterms:W3CDTF">2016-12-08T05:09:00Z</dcterms:modified>
</cp:coreProperties>
</file>