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949" w:rsidRPr="00267F57" w:rsidRDefault="00E55949" w:rsidP="00E55949">
      <w:pPr>
        <w:jc w:val="both"/>
        <w:rPr>
          <w:sz w:val="30"/>
          <w:szCs w:val="30"/>
        </w:rPr>
      </w:pPr>
      <w:r w:rsidRPr="00267F57">
        <w:rPr>
          <w:b/>
          <w:sz w:val="30"/>
          <w:szCs w:val="30"/>
          <w:lang w:val="be-BY"/>
        </w:rPr>
        <w:t>2.3</w:t>
      </w:r>
      <w:r w:rsidRPr="00267F57">
        <w:rPr>
          <w:sz w:val="30"/>
          <w:szCs w:val="30"/>
        </w:rPr>
        <w:t>. Выдача справки о периоде работы, службы</w:t>
      </w:r>
    </w:p>
    <w:p w:rsidR="00E55949" w:rsidRPr="00267F57" w:rsidRDefault="00E55949" w:rsidP="00E55949">
      <w:pPr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>Размер платы, взимаемой за выдачу справки или другого докуме</w:t>
      </w:r>
      <w:r w:rsidRPr="00267F57">
        <w:rPr>
          <w:sz w:val="30"/>
          <w:szCs w:val="30"/>
        </w:rPr>
        <w:t>н</w:t>
      </w:r>
      <w:r w:rsidRPr="00267F57">
        <w:rPr>
          <w:sz w:val="30"/>
          <w:szCs w:val="30"/>
        </w:rPr>
        <w:t xml:space="preserve">та: </w:t>
      </w:r>
      <w:r w:rsidRPr="00267F57">
        <w:rPr>
          <w:i/>
          <w:sz w:val="30"/>
          <w:szCs w:val="30"/>
        </w:rPr>
        <w:t>бесплатно</w:t>
      </w:r>
    </w:p>
    <w:p w:rsidR="00E55949" w:rsidRPr="00267F57" w:rsidRDefault="00E55949" w:rsidP="00E55949">
      <w:pPr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>Максимальный срок рассмотрения обращения и выдачи спра</w:t>
      </w:r>
      <w:r w:rsidRPr="00267F57">
        <w:rPr>
          <w:sz w:val="30"/>
          <w:szCs w:val="30"/>
        </w:rPr>
        <w:t>в</w:t>
      </w:r>
      <w:r w:rsidRPr="00267F57">
        <w:rPr>
          <w:sz w:val="30"/>
          <w:szCs w:val="30"/>
        </w:rPr>
        <w:t xml:space="preserve">ки </w:t>
      </w:r>
      <w:r w:rsidRPr="00267F57">
        <w:rPr>
          <w:sz w:val="30"/>
          <w:szCs w:val="30"/>
        </w:rPr>
        <w:br/>
        <w:t>или другого докуме</w:t>
      </w:r>
      <w:r w:rsidRPr="00267F57">
        <w:rPr>
          <w:sz w:val="30"/>
          <w:szCs w:val="30"/>
        </w:rPr>
        <w:t>н</w:t>
      </w:r>
      <w:r w:rsidRPr="00267F57">
        <w:rPr>
          <w:sz w:val="30"/>
          <w:szCs w:val="30"/>
        </w:rPr>
        <w:t xml:space="preserve">та: </w:t>
      </w:r>
      <w:r w:rsidRPr="00267F57">
        <w:rPr>
          <w:i/>
          <w:sz w:val="30"/>
          <w:szCs w:val="30"/>
        </w:rPr>
        <w:t>5 дней со дня обращения</w:t>
      </w:r>
    </w:p>
    <w:p w:rsidR="00E55949" w:rsidRPr="00267F57" w:rsidRDefault="00E55949" w:rsidP="00E55949">
      <w:pPr>
        <w:ind w:right="-108"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 xml:space="preserve">Срок действия справок: </w:t>
      </w:r>
      <w:r w:rsidRPr="00267F57">
        <w:rPr>
          <w:i/>
          <w:sz w:val="30"/>
          <w:szCs w:val="30"/>
        </w:rPr>
        <w:t>бессрочно</w:t>
      </w:r>
    </w:p>
    <w:p w:rsidR="00E55949" w:rsidRPr="00267F57" w:rsidRDefault="00E55949" w:rsidP="00E55949">
      <w:pPr>
        <w:ind w:right="-108"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 xml:space="preserve">Ответственный: </w:t>
      </w:r>
      <w:r w:rsidRPr="00267F57">
        <w:rPr>
          <w:i/>
          <w:sz w:val="30"/>
          <w:szCs w:val="30"/>
        </w:rPr>
        <w:t xml:space="preserve">инспектор по кадрам </w:t>
      </w:r>
      <w:proofErr w:type="spellStart"/>
      <w:r w:rsidRPr="00267F57">
        <w:rPr>
          <w:i/>
          <w:sz w:val="30"/>
          <w:szCs w:val="30"/>
        </w:rPr>
        <w:t>Койпаш</w:t>
      </w:r>
      <w:proofErr w:type="spellEnd"/>
      <w:r w:rsidRPr="00267F57">
        <w:rPr>
          <w:i/>
          <w:sz w:val="30"/>
          <w:szCs w:val="30"/>
        </w:rPr>
        <w:t xml:space="preserve"> Анжела Владимировна, </w:t>
      </w:r>
      <w:r w:rsidRPr="00267F57">
        <w:rPr>
          <w:i/>
          <w:sz w:val="30"/>
          <w:szCs w:val="30"/>
        </w:rPr>
        <w:br/>
        <w:t>тел. 45779</w:t>
      </w:r>
    </w:p>
    <w:p w:rsidR="00E55949" w:rsidRPr="00267F57" w:rsidRDefault="00E55949" w:rsidP="00E55949">
      <w:pPr>
        <w:spacing w:line="300" w:lineRule="exact"/>
        <w:ind w:firstLine="709"/>
        <w:jc w:val="both"/>
        <w:rPr>
          <w:sz w:val="30"/>
          <w:szCs w:val="30"/>
        </w:rPr>
      </w:pPr>
      <w:r w:rsidRPr="00267F57">
        <w:rPr>
          <w:sz w:val="30"/>
          <w:szCs w:val="30"/>
        </w:rPr>
        <w:t>В случае его временного отсутствия обязанности по осуществлению указанных процедур возлагаются на должностное лицо, назначенное приказом директора.</w:t>
      </w:r>
    </w:p>
    <w:p w:rsidR="00531468" w:rsidRDefault="00531468"/>
    <w:sectPr w:rsidR="00531468" w:rsidSect="00531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E55949"/>
    <w:rsid w:val="00531468"/>
    <w:rsid w:val="006078E4"/>
    <w:rsid w:val="00E55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>Grizli777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2026-04-07T09:54:00Z</dcterms:created>
  <dcterms:modified xsi:type="dcterms:W3CDTF">2026-04-07T09:54:00Z</dcterms:modified>
</cp:coreProperties>
</file>